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1F" w:rsidRPr="00E93010" w:rsidRDefault="00D8361F" w:rsidP="00D8361F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E93010">
        <w:rPr>
          <w:rFonts w:ascii="Times New Roman" w:hAnsi="Times New Roman" w:cs="Times New Roman"/>
          <w:b/>
          <w:lang w:val="ru-RU"/>
        </w:rPr>
        <w:t>ДОЛЖНОСТНАЯ ИНСТРУКЦИЯ</w:t>
      </w:r>
    </w:p>
    <w:p w:rsidR="00D8361F" w:rsidRPr="00E93010" w:rsidRDefault="00D8361F" w:rsidP="00D836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E93010">
        <w:rPr>
          <w:rFonts w:ascii="Times New Roman" w:eastAsia="Times New Roman" w:hAnsi="Times New Roman" w:cs="Times New Roman"/>
          <w:color w:val="000000"/>
          <w:lang w:val="ru-RU"/>
        </w:rPr>
        <w:t>УТВЕРЖДЕНА</w:t>
      </w:r>
      <w:r w:rsidR="00915DCA" w:rsidRPr="00E93010">
        <w:rPr>
          <w:rFonts w:ascii="Times New Roman" w:eastAsia="Times New Roman" w:hAnsi="Times New Roman" w:cs="Times New Roman"/>
          <w:color w:val="000000"/>
          <w:lang w:val="ru-RU"/>
        </w:rPr>
        <w:br/>
      </w:r>
      <w:r w:rsidRPr="00E93010">
        <w:rPr>
          <w:rFonts w:ascii="Times New Roman" w:eastAsia="Times New Roman" w:hAnsi="Times New Roman" w:cs="Times New Roman"/>
          <w:color w:val="000000"/>
          <w:lang w:val="ru-RU"/>
        </w:rPr>
        <w:t>______________________</w:t>
      </w:r>
    </w:p>
    <w:p w:rsidR="00D8361F" w:rsidRPr="00E93010" w:rsidRDefault="00D8361F" w:rsidP="00D836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E93010">
        <w:rPr>
          <w:rFonts w:ascii="Times New Roman" w:eastAsia="Times New Roman" w:hAnsi="Times New Roman" w:cs="Times New Roman"/>
          <w:color w:val="000000"/>
          <w:lang w:val="ru-RU"/>
        </w:rPr>
        <w:t>(подпись)</w:t>
      </w:r>
    </w:p>
    <w:p w:rsidR="00D8361F" w:rsidRPr="00E93010" w:rsidRDefault="00D8361F" w:rsidP="00D836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E93010">
        <w:rPr>
          <w:rFonts w:ascii="Times New Roman" w:eastAsia="Times New Roman" w:hAnsi="Times New Roman" w:cs="Times New Roman"/>
          <w:color w:val="000000"/>
          <w:lang w:val="ru-RU"/>
        </w:rPr>
        <w:t>______________________,</w:t>
      </w:r>
    </w:p>
    <w:p w:rsidR="00D8361F" w:rsidRPr="00E93010" w:rsidRDefault="00D8361F" w:rsidP="00D836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E93010">
        <w:rPr>
          <w:rFonts w:ascii="Times New Roman" w:eastAsia="Times New Roman" w:hAnsi="Times New Roman" w:cs="Times New Roman"/>
          <w:color w:val="000000"/>
          <w:lang w:val="ru-RU"/>
        </w:rPr>
        <w:t xml:space="preserve">           (фамилия, имя) </w:t>
      </w:r>
    </w:p>
    <w:p w:rsidR="00D8361F" w:rsidRPr="00E93010" w:rsidRDefault="00D8361F" w:rsidP="00D836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E93010">
        <w:rPr>
          <w:rFonts w:ascii="Times New Roman" w:eastAsia="Times New Roman" w:hAnsi="Times New Roman" w:cs="Times New Roman"/>
          <w:color w:val="000000"/>
          <w:lang w:val="ru-RU"/>
        </w:rPr>
        <w:t>_________________________________</w:t>
      </w:r>
    </w:p>
    <w:p w:rsidR="00D8361F" w:rsidRPr="00E93010" w:rsidRDefault="00D8361F" w:rsidP="00D836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E93010">
        <w:rPr>
          <w:rFonts w:ascii="Times New Roman" w:eastAsia="Times New Roman" w:hAnsi="Times New Roman" w:cs="Times New Roman"/>
          <w:color w:val="000000"/>
          <w:lang w:val="ru-RU"/>
        </w:rPr>
        <w:t xml:space="preserve">(Начальник Главного управления здравоохранения и социальной защиты АТО </w:t>
      </w:r>
      <w:proofErr w:type="spellStart"/>
      <w:r w:rsidRPr="00E93010">
        <w:rPr>
          <w:rFonts w:ascii="Times New Roman" w:eastAsia="Times New Roman" w:hAnsi="Times New Roman" w:cs="Times New Roman"/>
          <w:color w:val="000000"/>
          <w:lang w:val="ru-RU"/>
        </w:rPr>
        <w:t>Гагаузия</w:t>
      </w:r>
      <w:proofErr w:type="spellEnd"/>
      <w:r w:rsidRPr="00E93010">
        <w:rPr>
          <w:rFonts w:ascii="Times New Roman" w:eastAsia="Times New Roman" w:hAnsi="Times New Roman" w:cs="Times New Roman"/>
          <w:color w:val="000000"/>
          <w:lang w:val="ru-RU"/>
        </w:rPr>
        <w:t>)</w:t>
      </w:r>
    </w:p>
    <w:p w:rsidR="003E7067" w:rsidRPr="00E93010" w:rsidRDefault="00D8361F" w:rsidP="00D836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E93010">
        <w:rPr>
          <w:rFonts w:ascii="Times New Roman" w:eastAsia="Times New Roman" w:hAnsi="Times New Roman" w:cs="Times New Roman"/>
          <w:color w:val="000000"/>
          <w:lang w:val="ru-RU"/>
        </w:rPr>
        <w:t>М П. “_____”______________  ________г.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A608A" w:rsidRPr="00E93010" w:rsidTr="003E7067">
        <w:trPr>
          <w:trHeight w:val="483"/>
        </w:trPr>
        <w:tc>
          <w:tcPr>
            <w:tcW w:w="9747" w:type="dxa"/>
            <w:shd w:val="clear" w:color="auto" w:fill="D9D9D9" w:themeFill="background1" w:themeFillShade="D9"/>
          </w:tcPr>
          <w:p w:rsidR="00D8361F" w:rsidRPr="00E93010" w:rsidRDefault="00D8361F" w:rsidP="00D836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E930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Глава I.</w:t>
            </w:r>
          </w:p>
          <w:p w:rsidR="007A608A" w:rsidRPr="00E93010" w:rsidRDefault="00D8361F" w:rsidP="00D8361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930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Общие положения</w:t>
            </w:r>
          </w:p>
        </w:tc>
      </w:tr>
      <w:tr w:rsidR="007A608A" w:rsidRPr="00EE2DCF" w:rsidTr="00945876">
        <w:trPr>
          <w:trHeight w:val="2347"/>
        </w:trPr>
        <w:tc>
          <w:tcPr>
            <w:tcW w:w="9747" w:type="dxa"/>
          </w:tcPr>
          <w:p w:rsidR="00D8361F" w:rsidRPr="00E93010" w:rsidRDefault="00D8361F" w:rsidP="008660C8">
            <w:pPr>
              <w:tabs>
                <w:tab w:val="left" w:pos="0"/>
              </w:tabs>
              <w:ind w:left="270" w:hanging="27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9301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1.</w:t>
            </w:r>
            <w:r w:rsidRPr="00E9301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ab/>
              <w:t xml:space="preserve">Орган публичной власти: </w:t>
            </w:r>
            <w:r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Главное управление здравоохранения и социальной защиты АТО </w:t>
            </w:r>
            <w:proofErr w:type="spellStart"/>
            <w:r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Гагаузия</w:t>
            </w:r>
            <w:proofErr w:type="spellEnd"/>
            <w:r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D8361F" w:rsidRPr="00E93010" w:rsidRDefault="00D8361F" w:rsidP="008660C8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E9301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2.</w:t>
            </w:r>
            <w:r w:rsidRPr="00E9301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ab/>
              <w:t xml:space="preserve">Подразделение: </w:t>
            </w:r>
            <w:proofErr w:type="spellStart"/>
            <w:r w:rsidR="00EE2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</w:t>
            </w:r>
            <w:proofErr w:type="spellEnd"/>
            <w:r w:rsidR="00EE2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EE2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 служб</w:t>
            </w:r>
            <w:r w:rsidR="00EE2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EE2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«Мобильная бригада»</w:t>
            </w:r>
            <w:bookmarkStart w:id="0" w:name="_GoBack"/>
            <w:bookmarkEnd w:id="0"/>
          </w:p>
          <w:p w:rsidR="00D8361F" w:rsidRPr="00E93010" w:rsidRDefault="00D8361F" w:rsidP="00D8361F">
            <w:pP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E9301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3.   Адрес: ______________________________________________________________________</w:t>
            </w:r>
          </w:p>
          <w:p w:rsidR="00D8361F" w:rsidRPr="00E93010" w:rsidRDefault="00D8361F" w:rsidP="00D8361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9301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4. Наименование</w:t>
            </w:r>
            <w:r w:rsidR="007A2B81" w:rsidRPr="00E9301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: </w:t>
            </w:r>
            <w:proofErr w:type="spellStart"/>
            <w:r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Кинетотерапевт</w:t>
            </w:r>
            <w:proofErr w:type="spellEnd"/>
            <w:r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при Социальной службе «Мобильная бригада»</w:t>
            </w:r>
          </w:p>
          <w:p w:rsidR="00D8361F" w:rsidRPr="00E93010" w:rsidRDefault="00D8361F" w:rsidP="00D8361F">
            <w:pP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E9301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5. Уровень должности: </w:t>
            </w:r>
            <w:r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Исполнительная должность</w:t>
            </w:r>
          </w:p>
          <w:p w:rsidR="007A608A" w:rsidRPr="00E93010" w:rsidRDefault="00D8361F" w:rsidP="00D836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E9301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6. Уровень оплаты труда:  </w:t>
            </w:r>
            <w:r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Шкала оплаты _______ лей, надбавок, премии, повышения окладов в соответствии с Законом  Nr.355 с 23.12.2005 о системе оплаты труда в бюджетной сфере.</w:t>
            </w:r>
          </w:p>
        </w:tc>
      </w:tr>
      <w:tr w:rsidR="007A608A" w:rsidRPr="00E93010" w:rsidTr="003E7067">
        <w:trPr>
          <w:trHeight w:val="450"/>
        </w:trPr>
        <w:tc>
          <w:tcPr>
            <w:tcW w:w="9747" w:type="dxa"/>
            <w:shd w:val="clear" w:color="auto" w:fill="D9D9D9" w:themeFill="background1" w:themeFillShade="D9"/>
          </w:tcPr>
          <w:p w:rsidR="008152F7" w:rsidRPr="00E93010" w:rsidRDefault="008152F7" w:rsidP="008152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E930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Глава II.</w:t>
            </w:r>
          </w:p>
          <w:p w:rsidR="007A608A" w:rsidRPr="00E93010" w:rsidRDefault="008152F7" w:rsidP="008152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E930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Описание должности</w:t>
            </w:r>
          </w:p>
        </w:tc>
      </w:tr>
      <w:tr w:rsidR="007A608A" w:rsidRPr="00EE2DCF" w:rsidTr="00B95FEF">
        <w:trPr>
          <w:trHeight w:val="983"/>
        </w:trPr>
        <w:tc>
          <w:tcPr>
            <w:tcW w:w="9747" w:type="dxa"/>
          </w:tcPr>
          <w:p w:rsidR="006D05F9" w:rsidRPr="00E93010" w:rsidRDefault="007A608A" w:rsidP="0083340D">
            <w:pPr>
              <w:ind w:right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E9301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7.</w:t>
            </w:r>
            <w:r w:rsidR="003E7067" w:rsidRPr="00E9301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="008152F7" w:rsidRPr="00E9301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Общая цель должности:</w:t>
            </w:r>
            <w:r w:rsidR="00721040" w:rsidRPr="00E9301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="008660C8"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Оценка, реабилитация и координация</w:t>
            </w:r>
            <w:r w:rsidR="008660C8" w:rsidRPr="00E9301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="008660C8"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физической реабилитации людей с ограниченными возможностя</w:t>
            </w:r>
            <w:r w:rsidR="00721040"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ми</w:t>
            </w:r>
            <w:r w:rsidR="008660C8" w:rsidRPr="00E9301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</w:p>
          <w:p w:rsidR="008152F7" w:rsidRPr="00E93010" w:rsidRDefault="008152F7" w:rsidP="002971AE">
            <w:pPr>
              <w:pStyle w:val="NoSpacing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E93010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8. Основные задачи:</w:t>
            </w:r>
          </w:p>
          <w:p w:rsidR="00C45CB9" w:rsidRPr="00E93010" w:rsidRDefault="00C45CB9" w:rsidP="002971A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E93010">
              <w:rPr>
                <w:rFonts w:ascii="Times New Roman" w:hAnsi="Times New Roman" w:cs="Times New Roman"/>
              </w:rPr>
              <w:t xml:space="preserve">1) </w:t>
            </w:r>
            <w:r w:rsidR="00054414" w:rsidRPr="00054414">
              <w:rPr>
                <w:rFonts w:ascii="Times New Roman" w:hAnsi="Times New Roman" w:cs="Times New Roman"/>
              </w:rPr>
              <w:t>медицинскую оценку бенефициара Службы и предоставление медицинской помощи для восстановления его по месту жительства</w:t>
            </w:r>
            <w:r w:rsidR="008E0247" w:rsidRPr="00E93010">
              <w:rPr>
                <w:rFonts w:ascii="Times New Roman" w:hAnsi="Times New Roman" w:cs="Times New Roman"/>
                <w:i/>
                <w:color w:val="000000"/>
              </w:rPr>
              <w:t>;</w:t>
            </w:r>
          </w:p>
          <w:p w:rsidR="0076304A" w:rsidRPr="00E93010" w:rsidRDefault="00BF36A5" w:rsidP="002971A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E93010">
              <w:rPr>
                <w:rFonts w:ascii="Times New Roman" w:hAnsi="Times New Roman" w:cs="Times New Roman"/>
              </w:rPr>
              <w:t xml:space="preserve">2) </w:t>
            </w:r>
            <w:r w:rsidR="006361EA" w:rsidRPr="00E93010">
              <w:rPr>
                <w:rFonts w:ascii="Times New Roman" w:hAnsi="Times New Roman" w:cs="Times New Roman"/>
              </w:rPr>
              <w:t xml:space="preserve">Предоставление информационной поддержке семьи / опекуна для укрепления своих навыков в правильном использовании медицинского ухода </w:t>
            </w:r>
          </w:p>
          <w:p w:rsidR="006361EA" w:rsidRPr="00E93010" w:rsidRDefault="006361EA" w:rsidP="002971A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8152F7" w:rsidRPr="00E93010" w:rsidRDefault="008152F7" w:rsidP="002971A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E9301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9. Должностные обязанности:</w:t>
            </w:r>
          </w:p>
          <w:p w:rsidR="00892979" w:rsidRPr="00E93010" w:rsidRDefault="0083340D" w:rsidP="002971AE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93010">
              <w:rPr>
                <w:rFonts w:ascii="Times New Roman" w:hAnsi="Times New Roman" w:cs="Times New Roman"/>
                <w:lang w:val="ru-RU"/>
              </w:rPr>
              <w:t>1)</w:t>
            </w:r>
            <w:r w:rsidR="005E3A4B" w:rsidRPr="00E93010">
              <w:rPr>
                <w:lang w:val="ru-RU"/>
              </w:rPr>
              <w:t xml:space="preserve"> </w:t>
            </w:r>
            <w:r w:rsidR="005E3A4B" w:rsidRPr="00E93010">
              <w:rPr>
                <w:rFonts w:ascii="Times New Roman" w:hAnsi="Times New Roman" w:cs="Times New Roman"/>
                <w:lang w:val="ru-RU"/>
              </w:rPr>
              <w:t>медицинскую оценку бенефициара Службы и предоставление медицинской помощи для восстановления его по месту жительства;</w:t>
            </w:r>
            <w:r w:rsidRPr="00E9301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462C5" w:rsidRPr="00E93010" w:rsidRDefault="005E3A4B" w:rsidP="005E3A4B">
            <w:pPr>
              <w:numPr>
                <w:ilvl w:val="0"/>
                <w:numId w:val="14"/>
              </w:numPr>
              <w:jc w:val="both"/>
              <w:rPr>
                <w:rStyle w:val="docbody1"/>
                <w:sz w:val="22"/>
                <w:szCs w:val="22"/>
                <w:lang w:val="ru-RU"/>
              </w:rPr>
            </w:pPr>
            <w:r w:rsidRPr="00E93010">
              <w:rPr>
                <w:rStyle w:val="docbody1"/>
                <w:sz w:val="22"/>
                <w:szCs w:val="22"/>
                <w:lang w:val="ru-RU"/>
              </w:rPr>
              <w:t>Медицинская оценка бенефициара и заполнение краткого медицинского описания</w:t>
            </w:r>
            <w:r w:rsidR="005462C5" w:rsidRPr="00E93010">
              <w:rPr>
                <w:rStyle w:val="docbody1"/>
                <w:sz w:val="22"/>
                <w:szCs w:val="22"/>
                <w:lang w:val="ru-RU"/>
              </w:rPr>
              <w:t>;</w:t>
            </w:r>
          </w:p>
          <w:p w:rsidR="00A7749F" w:rsidRPr="00E93010" w:rsidRDefault="005E3A4B" w:rsidP="005E3A4B">
            <w:pPr>
              <w:pStyle w:val="NormalWeb"/>
              <w:numPr>
                <w:ilvl w:val="0"/>
                <w:numId w:val="14"/>
              </w:numPr>
              <w:tabs>
                <w:tab w:val="left" w:pos="2078"/>
              </w:tabs>
              <w:suppressAutoHyphens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93010">
              <w:rPr>
                <w:color w:val="000000"/>
                <w:sz w:val="22"/>
                <w:szCs w:val="22"/>
              </w:rPr>
              <w:t>содействие в медицинском обследовании с целью получения актов для установления степени ограничения</w:t>
            </w:r>
            <w:r w:rsidR="00A7749F" w:rsidRPr="00E93010">
              <w:rPr>
                <w:color w:val="000000"/>
                <w:sz w:val="22"/>
                <w:szCs w:val="22"/>
              </w:rPr>
              <w:t>;</w:t>
            </w:r>
          </w:p>
          <w:p w:rsidR="00BF36A5" w:rsidRPr="00E93010" w:rsidRDefault="00154DBB" w:rsidP="00154DBB">
            <w:pPr>
              <w:numPr>
                <w:ilvl w:val="0"/>
                <w:numId w:val="14"/>
              </w:numPr>
              <w:suppressAutoHyphens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E93010">
              <w:rPr>
                <w:rFonts w:ascii="Times New Roman" w:hAnsi="Times New Roman" w:cs="Times New Roman"/>
                <w:lang w:val="ru-RU"/>
              </w:rPr>
              <w:t xml:space="preserve">Оценка и выявление нарушений опорно-двигательного аппарата бенефициара и заполнение формуляра </w:t>
            </w:r>
            <w:proofErr w:type="spellStart"/>
            <w:r w:rsidRPr="00E93010">
              <w:rPr>
                <w:rFonts w:ascii="Times New Roman" w:hAnsi="Times New Roman" w:cs="Times New Roman"/>
                <w:lang w:val="ru-RU"/>
              </w:rPr>
              <w:t>кинетотерапевтической</w:t>
            </w:r>
            <w:proofErr w:type="spellEnd"/>
            <w:r w:rsidRPr="00E93010">
              <w:rPr>
                <w:rFonts w:ascii="Times New Roman" w:hAnsi="Times New Roman" w:cs="Times New Roman"/>
                <w:lang w:val="ru-RU"/>
              </w:rPr>
              <w:t xml:space="preserve"> оценки</w:t>
            </w:r>
            <w:r w:rsidR="00BF36A5" w:rsidRPr="00E93010">
              <w:rPr>
                <w:rFonts w:ascii="Times New Roman" w:hAnsi="Times New Roman" w:cs="Times New Roman"/>
                <w:lang w:val="ru-RU"/>
              </w:rPr>
              <w:t xml:space="preserve">; </w:t>
            </w:r>
          </w:p>
          <w:p w:rsidR="00BF36A5" w:rsidRPr="00E93010" w:rsidRDefault="00154DBB" w:rsidP="00154DB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E93010">
              <w:rPr>
                <w:rFonts w:ascii="Times New Roman" w:hAnsi="Times New Roman" w:cs="Times New Roman"/>
                <w:color w:val="000000"/>
                <w:lang w:val="ru-RU"/>
              </w:rPr>
              <w:t>внесение в журнал записей об осуществленных вмешательствах в отношении каждого бенефициара;</w:t>
            </w:r>
          </w:p>
          <w:p w:rsidR="009076DE" w:rsidRPr="00E93010" w:rsidRDefault="00154DBB" w:rsidP="00154DBB">
            <w:pPr>
              <w:pStyle w:val="NormalWeb"/>
              <w:numPr>
                <w:ilvl w:val="0"/>
                <w:numId w:val="14"/>
              </w:numPr>
              <w:tabs>
                <w:tab w:val="left" w:pos="2078"/>
              </w:tabs>
              <w:suppressAutoHyphens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93010">
              <w:rPr>
                <w:sz w:val="22"/>
                <w:szCs w:val="22"/>
              </w:rPr>
              <w:t>проведение профилактических мероприятий, призванных устранить потенциальные возможности установки трудностей передвижения и перевода</w:t>
            </w:r>
            <w:r w:rsidR="009076DE" w:rsidRPr="00E93010">
              <w:rPr>
                <w:sz w:val="22"/>
                <w:szCs w:val="22"/>
              </w:rPr>
              <w:t>;</w:t>
            </w:r>
          </w:p>
          <w:p w:rsidR="009076DE" w:rsidRPr="00E93010" w:rsidRDefault="001F42EF" w:rsidP="001F42EF">
            <w:pPr>
              <w:pStyle w:val="NormalWeb"/>
              <w:numPr>
                <w:ilvl w:val="0"/>
                <w:numId w:val="14"/>
              </w:numPr>
              <w:tabs>
                <w:tab w:val="left" w:pos="2078"/>
              </w:tabs>
              <w:suppressAutoHyphens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93010">
              <w:rPr>
                <w:color w:val="000000"/>
                <w:sz w:val="22"/>
                <w:szCs w:val="22"/>
              </w:rPr>
              <w:t>участие в разработке индивидуального плана помощи</w:t>
            </w:r>
            <w:r w:rsidR="009076DE" w:rsidRPr="00E93010">
              <w:rPr>
                <w:color w:val="000000"/>
                <w:sz w:val="22"/>
                <w:szCs w:val="22"/>
              </w:rPr>
              <w:t xml:space="preserve">; </w:t>
            </w:r>
          </w:p>
          <w:p w:rsidR="009076DE" w:rsidRPr="00E93010" w:rsidRDefault="001F42EF" w:rsidP="001F42EF">
            <w:pPr>
              <w:numPr>
                <w:ilvl w:val="0"/>
                <w:numId w:val="14"/>
              </w:numPr>
              <w:tabs>
                <w:tab w:val="left" w:pos="0"/>
              </w:tabs>
              <w:jc w:val="both"/>
              <w:rPr>
                <w:rStyle w:val="docbody1"/>
                <w:sz w:val="22"/>
                <w:szCs w:val="22"/>
                <w:lang w:val="ru-RU"/>
              </w:rPr>
            </w:pPr>
            <w:r w:rsidRPr="00A1794D">
              <w:rPr>
                <w:rStyle w:val="docbody1"/>
                <w:color w:val="auto"/>
                <w:sz w:val="22"/>
                <w:szCs w:val="22"/>
                <w:lang w:val="ru-RU"/>
              </w:rPr>
              <w:t>введение</w:t>
            </w:r>
            <w:r w:rsidRPr="00E93010">
              <w:rPr>
                <w:rStyle w:val="docbody1"/>
                <w:color w:val="FF0000"/>
                <w:sz w:val="22"/>
                <w:szCs w:val="22"/>
                <w:lang w:val="ru-RU"/>
              </w:rPr>
              <w:t xml:space="preserve"> </w:t>
            </w:r>
            <w:r w:rsidRPr="00E93010">
              <w:rPr>
                <w:rStyle w:val="docbody1"/>
                <w:sz w:val="22"/>
                <w:szCs w:val="22"/>
                <w:lang w:val="ru-RU"/>
              </w:rPr>
              <w:t xml:space="preserve">лекарственных </w:t>
            </w:r>
            <w:r w:rsidR="00A1794D">
              <w:rPr>
                <w:rStyle w:val="docbody1"/>
                <w:sz w:val="22"/>
                <w:szCs w:val="22"/>
                <w:lang w:val="ru-RU"/>
              </w:rPr>
              <w:t>препаратов</w:t>
            </w:r>
            <w:r w:rsidRPr="00E93010">
              <w:rPr>
                <w:rStyle w:val="docbody1"/>
                <w:sz w:val="22"/>
                <w:szCs w:val="22"/>
                <w:lang w:val="ru-RU"/>
              </w:rPr>
              <w:t>, в случае необходимости, по предписанию семейного врача или других специалистов</w:t>
            </w:r>
            <w:r w:rsidR="009076DE" w:rsidRPr="00E93010">
              <w:rPr>
                <w:rStyle w:val="docbody1"/>
                <w:sz w:val="22"/>
                <w:szCs w:val="22"/>
                <w:lang w:val="ru-RU"/>
              </w:rPr>
              <w:t>;</w:t>
            </w:r>
          </w:p>
          <w:p w:rsidR="009076DE" w:rsidRPr="00E93010" w:rsidRDefault="00E93010" w:rsidP="002971AE">
            <w:pPr>
              <w:pStyle w:val="NormalWeb"/>
              <w:numPr>
                <w:ilvl w:val="0"/>
                <w:numId w:val="14"/>
              </w:numPr>
              <w:tabs>
                <w:tab w:val="left" w:pos="2078"/>
              </w:tabs>
              <w:suppressAutoHyphens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медицинских услуг в соответствии с индивидуальным планом помощи бенефициара</w:t>
            </w:r>
            <w:r w:rsidR="009076DE" w:rsidRPr="00E93010">
              <w:rPr>
                <w:color w:val="000000"/>
                <w:sz w:val="22"/>
                <w:szCs w:val="22"/>
              </w:rPr>
              <w:t>;</w:t>
            </w:r>
          </w:p>
          <w:p w:rsidR="008E0247" w:rsidRPr="00E93010" w:rsidRDefault="00E93010" w:rsidP="00E93010">
            <w:pPr>
              <w:pStyle w:val="NormalWeb"/>
              <w:numPr>
                <w:ilvl w:val="0"/>
                <w:numId w:val="14"/>
              </w:numPr>
              <w:tabs>
                <w:tab w:val="left" w:pos="2078"/>
              </w:tabs>
              <w:suppressAutoHyphens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docbody1"/>
                <w:sz w:val="22"/>
                <w:szCs w:val="22"/>
              </w:rPr>
              <w:t>предоставление услуг</w:t>
            </w:r>
            <w:r w:rsidRPr="00E93010">
              <w:rPr>
                <w:rStyle w:val="docbody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docbody1"/>
                <w:sz w:val="22"/>
                <w:szCs w:val="22"/>
              </w:rPr>
              <w:t>кинетоте</w:t>
            </w:r>
            <w:r w:rsidRPr="00E93010">
              <w:rPr>
                <w:rStyle w:val="docbody1"/>
                <w:sz w:val="22"/>
                <w:szCs w:val="22"/>
              </w:rPr>
              <w:t>рапии</w:t>
            </w:r>
            <w:proofErr w:type="spellEnd"/>
            <w:r w:rsidRPr="00E93010">
              <w:rPr>
                <w:rStyle w:val="docbody1"/>
                <w:sz w:val="22"/>
                <w:szCs w:val="22"/>
              </w:rPr>
              <w:t xml:space="preserve"> путем применения первичной и вторичной программы </w:t>
            </w:r>
            <w:proofErr w:type="spellStart"/>
            <w:r>
              <w:rPr>
                <w:rStyle w:val="docbody1"/>
                <w:sz w:val="22"/>
                <w:szCs w:val="22"/>
              </w:rPr>
              <w:t>кинетопрофилактики</w:t>
            </w:r>
            <w:proofErr w:type="spellEnd"/>
            <w:r>
              <w:rPr>
                <w:rStyle w:val="docbody1"/>
                <w:sz w:val="22"/>
                <w:szCs w:val="22"/>
              </w:rPr>
              <w:t xml:space="preserve"> </w:t>
            </w:r>
            <w:r w:rsidRPr="00E93010">
              <w:rPr>
                <w:rStyle w:val="docbody1"/>
                <w:sz w:val="22"/>
                <w:szCs w:val="22"/>
              </w:rPr>
              <w:t>на основе полного и правильного клинического диагноза с помощью врача-специалиста</w:t>
            </w:r>
            <w:r w:rsidR="008E0247" w:rsidRPr="00E93010">
              <w:rPr>
                <w:sz w:val="22"/>
                <w:szCs w:val="22"/>
              </w:rPr>
              <w:t>;</w:t>
            </w:r>
          </w:p>
          <w:p w:rsidR="009076DE" w:rsidRPr="00E93010" w:rsidRDefault="00E042A0" w:rsidP="00E042A0">
            <w:pPr>
              <w:pStyle w:val="NormalWeb"/>
              <w:numPr>
                <w:ilvl w:val="0"/>
                <w:numId w:val="14"/>
              </w:numPr>
              <w:tabs>
                <w:tab w:val="left" w:pos="2078"/>
              </w:tabs>
              <w:suppressAutoHyphens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предоставление поддержке к</w:t>
            </w:r>
            <w:r w:rsidRPr="00E042A0">
              <w:rPr>
                <w:color w:val="000000"/>
                <w:sz w:val="22"/>
                <w:szCs w:val="22"/>
              </w:rPr>
              <w:t>оманд</w:t>
            </w:r>
            <w:r>
              <w:rPr>
                <w:color w:val="000000"/>
                <w:sz w:val="22"/>
                <w:szCs w:val="22"/>
              </w:rPr>
              <w:t xml:space="preserve">ы </w:t>
            </w:r>
            <w:r w:rsidRPr="00E042A0">
              <w:rPr>
                <w:color w:val="000000"/>
                <w:sz w:val="22"/>
                <w:szCs w:val="22"/>
              </w:rPr>
              <w:t>в осуществлении, оценке и мониторинге индивидуальных планов помощи на основе потребностей бенефициаров</w:t>
            </w:r>
            <w:r w:rsidR="009076DE" w:rsidRPr="00E93010">
              <w:rPr>
                <w:color w:val="000000"/>
                <w:sz w:val="22"/>
                <w:szCs w:val="22"/>
              </w:rPr>
              <w:t>;</w:t>
            </w:r>
          </w:p>
          <w:p w:rsidR="009076DE" w:rsidRPr="00E93010" w:rsidRDefault="00717037" w:rsidP="002971AE">
            <w:pPr>
              <w:pStyle w:val="NormalWeb"/>
              <w:numPr>
                <w:ilvl w:val="0"/>
                <w:numId w:val="14"/>
              </w:numPr>
              <w:tabs>
                <w:tab w:val="left" w:pos="2078"/>
              </w:tabs>
              <w:suppressAutoHyphens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мониторинг и оценка прогресса по отношению здоровья бенефициара</w:t>
            </w:r>
            <w:r w:rsidR="009076DE" w:rsidRPr="00E93010">
              <w:rPr>
                <w:color w:val="000000"/>
                <w:sz w:val="22"/>
                <w:szCs w:val="22"/>
              </w:rPr>
              <w:t>;</w:t>
            </w:r>
          </w:p>
          <w:p w:rsidR="00A7749F" w:rsidRPr="00E93010" w:rsidRDefault="00717037" w:rsidP="00717037">
            <w:pPr>
              <w:pStyle w:val="NormalWeb"/>
              <w:numPr>
                <w:ilvl w:val="0"/>
                <w:numId w:val="14"/>
              </w:numPr>
              <w:tabs>
                <w:tab w:val="left" w:pos="2078"/>
              </w:tabs>
              <w:suppressAutoHyphens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17037">
              <w:rPr>
                <w:color w:val="000000"/>
                <w:sz w:val="22"/>
                <w:szCs w:val="22"/>
              </w:rPr>
              <w:t>облегчение д</w:t>
            </w:r>
            <w:r>
              <w:rPr>
                <w:color w:val="000000"/>
                <w:sz w:val="22"/>
                <w:szCs w:val="22"/>
              </w:rPr>
              <w:t>оступа бенефициаров к учреждениям</w:t>
            </w:r>
            <w:r w:rsidRPr="00717037">
              <w:rPr>
                <w:color w:val="000000"/>
                <w:sz w:val="22"/>
                <w:szCs w:val="22"/>
              </w:rPr>
              <w:t>, оказывающих медицинские услуги;</w:t>
            </w:r>
          </w:p>
          <w:p w:rsidR="00A7749F" w:rsidRPr="00E93010" w:rsidRDefault="00717037" w:rsidP="00717037">
            <w:pPr>
              <w:pStyle w:val="NormalWeb"/>
              <w:numPr>
                <w:ilvl w:val="0"/>
                <w:numId w:val="14"/>
              </w:numPr>
              <w:tabs>
                <w:tab w:val="left" w:pos="2078"/>
              </w:tabs>
              <w:suppressAutoHyphens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содействие в госпитализации бенефициара</w:t>
            </w:r>
            <w:r w:rsidRPr="00717037">
              <w:rPr>
                <w:color w:val="000000"/>
                <w:sz w:val="22"/>
                <w:szCs w:val="22"/>
              </w:rPr>
              <w:t xml:space="preserve">, в </w:t>
            </w:r>
            <w:r w:rsidR="00054414" w:rsidRPr="00717037">
              <w:rPr>
                <w:color w:val="000000"/>
                <w:sz w:val="22"/>
                <w:szCs w:val="22"/>
              </w:rPr>
              <w:t>случае,</w:t>
            </w:r>
            <w:r w:rsidRPr="0071703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когда таким образом качественно предоставленные услуги покрывают его нужды</w:t>
            </w:r>
            <w:r w:rsidR="00A7749F" w:rsidRPr="00E93010">
              <w:rPr>
                <w:color w:val="000000"/>
                <w:sz w:val="22"/>
                <w:szCs w:val="22"/>
              </w:rPr>
              <w:t>;</w:t>
            </w:r>
          </w:p>
          <w:p w:rsidR="008E0247" w:rsidRPr="00E93010" w:rsidRDefault="008E0247" w:rsidP="008E024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E93010">
              <w:rPr>
                <w:rFonts w:ascii="Times New Roman" w:hAnsi="Times New Roman" w:cs="Times New Roman"/>
                <w:i/>
              </w:rPr>
              <w:t xml:space="preserve">2) </w:t>
            </w:r>
            <w:r w:rsidR="00054414" w:rsidRPr="00054414">
              <w:rPr>
                <w:rFonts w:ascii="Times New Roman" w:hAnsi="Times New Roman" w:cs="Times New Roman"/>
                <w:i/>
              </w:rPr>
              <w:t>Предоставление информационной поддержке семьи / опекуна для укрепления своих навыков в правильном использовании медицинского ухода</w:t>
            </w:r>
          </w:p>
          <w:p w:rsidR="008E0247" w:rsidRPr="00E93010" w:rsidRDefault="00054414" w:rsidP="00054414">
            <w:pPr>
              <w:pStyle w:val="NormalWeb"/>
              <w:numPr>
                <w:ilvl w:val="0"/>
                <w:numId w:val="14"/>
              </w:numPr>
              <w:tabs>
                <w:tab w:val="left" w:pos="2078"/>
              </w:tabs>
              <w:suppressAutoHyphens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54414">
              <w:rPr>
                <w:color w:val="000000"/>
                <w:sz w:val="22"/>
                <w:szCs w:val="22"/>
              </w:rPr>
              <w:t>информирова</w:t>
            </w:r>
            <w:r>
              <w:rPr>
                <w:color w:val="000000"/>
                <w:sz w:val="22"/>
                <w:szCs w:val="22"/>
              </w:rPr>
              <w:t xml:space="preserve">ние </w:t>
            </w:r>
            <w:r w:rsidRPr="00054414">
              <w:rPr>
                <w:color w:val="000000"/>
                <w:sz w:val="22"/>
                <w:szCs w:val="22"/>
              </w:rPr>
              <w:t xml:space="preserve">членов семей лиц с ограниченными возможностями 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054414">
              <w:rPr>
                <w:color w:val="000000"/>
                <w:sz w:val="22"/>
                <w:szCs w:val="22"/>
              </w:rPr>
              <w:t xml:space="preserve"> правильных методах </w:t>
            </w:r>
            <w:r>
              <w:rPr>
                <w:color w:val="000000"/>
                <w:sz w:val="22"/>
                <w:szCs w:val="22"/>
              </w:rPr>
              <w:t xml:space="preserve">медицинского </w:t>
            </w:r>
            <w:r w:rsidRPr="00054414">
              <w:rPr>
                <w:color w:val="000000"/>
                <w:sz w:val="22"/>
                <w:szCs w:val="22"/>
              </w:rPr>
              <w:t>ухода;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E0247" w:rsidRPr="00E93010">
              <w:rPr>
                <w:color w:val="000000"/>
                <w:sz w:val="22"/>
                <w:szCs w:val="22"/>
              </w:rPr>
              <w:t xml:space="preserve">   </w:t>
            </w:r>
          </w:p>
          <w:p w:rsidR="008B103F" w:rsidRPr="00E93010" w:rsidRDefault="00054414" w:rsidP="00054414">
            <w:pPr>
              <w:pStyle w:val="NormalWeb"/>
              <w:numPr>
                <w:ilvl w:val="0"/>
                <w:numId w:val="14"/>
              </w:numPr>
              <w:tabs>
                <w:tab w:val="left" w:pos="2078"/>
              </w:tabs>
              <w:suppressAutoHyphens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54414">
              <w:rPr>
                <w:color w:val="000000"/>
                <w:sz w:val="22"/>
                <w:szCs w:val="22"/>
              </w:rPr>
              <w:t xml:space="preserve">консультирование бенефициаров и </w:t>
            </w:r>
            <w:r>
              <w:rPr>
                <w:color w:val="000000"/>
                <w:sz w:val="22"/>
                <w:szCs w:val="22"/>
              </w:rPr>
              <w:t xml:space="preserve">их </w:t>
            </w:r>
            <w:r w:rsidRPr="00054414">
              <w:rPr>
                <w:color w:val="000000"/>
                <w:sz w:val="22"/>
                <w:szCs w:val="22"/>
              </w:rPr>
              <w:t xml:space="preserve">родителей по </w:t>
            </w:r>
            <w:r>
              <w:rPr>
                <w:color w:val="000000"/>
                <w:sz w:val="22"/>
                <w:szCs w:val="22"/>
              </w:rPr>
              <w:t>отношению</w:t>
            </w:r>
            <w:r w:rsidRPr="00054414">
              <w:rPr>
                <w:color w:val="000000"/>
                <w:sz w:val="22"/>
                <w:szCs w:val="22"/>
              </w:rPr>
              <w:t xml:space="preserve"> проблем со здоровьем, с которыми сталкиваются</w:t>
            </w:r>
            <w:r>
              <w:rPr>
                <w:color w:val="000000"/>
                <w:sz w:val="22"/>
                <w:szCs w:val="22"/>
              </w:rPr>
              <w:t xml:space="preserve"> бенефициары Службы</w:t>
            </w:r>
            <w:r w:rsidRPr="00054414">
              <w:rPr>
                <w:color w:val="000000"/>
                <w:sz w:val="22"/>
                <w:szCs w:val="22"/>
              </w:rPr>
              <w:t>;</w:t>
            </w:r>
          </w:p>
          <w:p w:rsidR="00F81346" w:rsidRPr="00F81346" w:rsidRDefault="00F81346" w:rsidP="008E0247">
            <w:pPr>
              <w:pStyle w:val="ListParagraph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702"/>
              </w:tabs>
              <w:suppressAutoHyphens/>
              <w:autoSpaceDE w:val="0"/>
              <w:ind w:right="33"/>
              <w:jc w:val="both"/>
              <w:rPr>
                <w:rFonts w:ascii="Times New Roman" w:hAnsi="Times New Roman" w:cs="Times New Roman"/>
                <w:i/>
                <w:color w:val="000000"/>
                <w:lang w:val="ru-RU" w:eastAsia="ru-RU"/>
              </w:rPr>
            </w:pPr>
            <w:r w:rsidRPr="00F81346">
              <w:rPr>
                <w:rFonts w:ascii="Times New Roman" w:hAnsi="Times New Roman" w:cs="Times New Roman"/>
                <w:color w:val="000000"/>
                <w:lang w:val="ru-RU"/>
              </w:rPr>
              <w:t>подготовке людей, участвующих в процессе интеграции бенефициара для ознакомления с конкретными методами  вмешательства и техниками по восстановлению и уходу</w:t>
            </w:r>
          </w:p>
          <w:p w:rsidR="00922035" w:rsidRPr="00F81346" w:rsidRDefault="00F81346" w:rsidP="00F81346">
            <w:pPr>
              <w:widowControl w:val="0"/>
              <w:shd w:val="clear" w:color="auto" w:fill="FFFFFF"/>
              <w:tabs>
                <w:tab w:val="left" w:pos="702"/>
              </w:tabs>
              <w:suppressAutoHyphens/>
              <w:autoSpaceDE w:val="0"/>
              <w:ind w:right="33"/>
              <w:jc w:val="both"/>
              <w:rPr>
                <w:rFonts w:ascii="Times New Roman" w:hAnsi="Times New Roman" w:cs="Times New Roman"/>
                <w:i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ru-RU" w:eastAsia="ru-RU"/>
              </w:rPr>
              <w:t>3)Другие обязанности</w:t>
            </w:r>
            <w:r w:rsidR="00892979" w:rsidRPr="00F81346">
              <w:rPr>
                <w:rFonts w:ascii="Times New Roman" w:hAnsi="Times New Roman" w:cs="Times New Roman"/>
                <w:i/>
                <w:color w:val="000000"/>
                <w:lang w:val="ru-RU" w:eastAsia="ru-RU"/>
              </w:rPr>
              <w:t>:</w:t>
            </w:r>
          </w:p>
          <w:p w:rsidR="00BF36A5" w:rsidRPr="00E93010" w:rsidRDefault="00F81346" w:rsidP="00F81346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F81346">
              <w:rPr>
                <w:rFonts w:ascii="Times New Roman" w:hAnsi="Times New Roman" w:cs="Times New Roman"/>
                <w:lang w:val="ru-RU"/>
              </w:rPr>
              <w:t xml:space="preserve">определение </w:t>
            </w:r>
            <w:r>
              <w:rPr>
                <w:rFonts w:ascii="Times New Roman" w:hAnsi="Times New Roman" w:cs="Times New Roman"/>
                <w:lang w:val="ru-RU"/>
              </w:rPr>
              <w:t xml:space="preserve">нужного </w:t>
            </w:r>
            <w:r w:rsidRPr="00F81346">
              <w:rPr>
                <w:rFonts w:ascii="Times New Roman" w:hAnsi="Times New Roman" w:cs="Times New Roman"/>
                <w:lang w:val="ru-RU"/>
              </w:rPr>
              <w:t xml:space="preserve">оборудования и участия в его </w:t>
            </w:r>
            <w:r>
              <w:rPr>
                <w:rFonts w:ascii="Times New Roman" w:hAnsi="Times New Roman" w:cs="Times New Roman"/>
                <w:lang w:val="ru-RU"/>
              </w:rPr>
              <w:t>закупке</w:t>
            </w:r>
            <w:r w:rsidR="00BF36A5" w:rsidRPr="00E93010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892979" w:rsidRPr="00E93010" w:rsidRDefault="00A71DAC" w:rsidP="00F81346">
            <w:pPr>
              <w:numPr>
                <w:ilvl w:val="0"/>
                <w:numId w:val="14"/>
              </w:numPr>
              <w:tabs>
                <w:tab w:val="left" w:pos="0"/>
                <w:tab w:val="left" w:pos="720"/>
              </w:tabs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разрабатывает ежемесячные и ежегодные</w:t>
            </w:r>
            <w:r w:rsidR="00F81346" w:rsidRPr="00F81346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отчеты</w:t>
            </w:r>
            <w:r w:rsidR="00892979" w:rsidRPr="00E93010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F42EF" w:rsidRPr="00E93010" w:rsidRDefault="008152F7" w:rsidP="008152F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E9301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10. Круг ответственности  </w:t>
            </w:r>
          </w:p>
          <w:p w:rsidR="001F42EF" w:rsidRPr="00E93010" w:rsidRDefault="001F42EF" w:rsidP="001F42EF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9301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•</w:t>
            </w:r>
            <w:r w:rsidRPr="00E9301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ab/>
            </w:r>
            <w:r w:rsidR="008C7D61"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исполнение обязанностей</w:t>
            </w:r>
            <w:r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в строгом соответствии с Положением об организации </w:t>
            </w:r>
          </w:p>
          <w:p w:rsidR="001F42EF" w:rsidRPr="00E93010" w:rsidRDefault="001F42EF" w:rsidP="001F42EF">
            <w:pP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 функционирования Социальной службы «Мобильная бригада» и Минимальных стандартов качества и трудовым договором, соответствующего законодательства;</w:t>
            </w:r>
          </w:p>
          <w:p w:rsidR="001F42EF" w:rsidRPr="00E93010" w:rsidRDefault="001F42EF" w:rsidP="001F42EF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установление и поддержание профессиональных отношений с медицинскими учреждениями</w:t>
            </w:r>
          </w:p>
          <w:p w:rsidR="001F42EF" w:rsidRPr="00E93010" w:rsidRDefault="001F42EF" w:rsidP="001F42EF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•</w:t>
            </w:r>
            <w:r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соблюдение трудовой дисциплины;</w:t>
            </w:r>
          </w:p>
          <w:p w:rsidR="001F42EF" w:rsidRPr="00E93010" w:rsidRDefault="001F42EF" w:rsidP="001F42EF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•</w:t>
            </w:r>
            <w:r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рациональная организация работы;</w:t>
            </w:r>
          </w:p>
          <w:p w:rsidR="001F42EF" w:rsidRPr="00E93010" w:rsidRDefault="001F42EF" w:rsidP="001F42EF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•</w:t>
            </w:r>
            <w:r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разработка документации Службы с точностью, объективностью и в установленные сроки;</w:t>
            </w:r>
          </w:p>
          <w:p w:rsidR="001F42EF" w:rsidRPr="00E93010" w:rsidRDefault="001F42EF" w:rsidP="001F42EF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•</w:t>
            </w:r>
            <w:r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соблюдение прав людей с ограниченными возможностями и их семей;</w:t>
            </w:r>
          </w:p>
          <w:p w:rsidR="001F42EF" w:rsidRPr="00E93010" w:rsidRDefault="001F42EF" w:rsidP="001F42EF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•</w:t>
            </w:r>
            <w:r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соблюдение профессиональной этики;</w:t>
            </w:r>
          </w:p>
          <w:p w:rsidR="001F42EF" w:rsidRPr="00E93010" w:rsidRDefault="001F42EF" w:rsidP="001F42EF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•</w:t>
            </w:r>
            <w:r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соблюдение конфиденциальных данных о клиентах;</w:t>
            </w:r>
          </w:p>
          <w:p w:rsidR="001F42EF" w:rsidRPr="00E93010" w:rsidRDefault="001F42EF" w:rsidP="00E93010">
            <w:pPr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•</w:t>
            </w:r>
            <w:r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 xml:space="preserve">обеспечение атмосферы оптимального взаимодействия с коллегами, и решения  </w:t>
            </w:r>
            <w:proofErr w:type="gramStart"/>
            <w:r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критических</w:t>
            </w:r>
            <w:proofErr w:type="gramEnd"/>
            <w:r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ситуации;</w:t>
            </w:r>
          </w:p>
          <w:p w:rsidR="001F42EF" w:rsidRPr="00E93010" w:rsidRDefault="001F42EF" w:rsidP="001F42EF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•</w:t>
            </w:r>
            <w:r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наращивание профессиональных навыков;</w:t>
            </w:r>
          </w:p>
          <w:p w:rsidR="002971AE" w:rsidRPr="00E93010" w:rsidRDefault="001F42EF" w:rsidP="001F42EF">
            <w:pPr>
              <w:ind w:left="360"/>
              <w:jc w:val="both"/>
              <w:rPr>
                <w:color w:val="000000"/>
                <w:lang w:val="ru-RU"/>
              </w:rPr>
            </w:pPr>
            <w:r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•</w:t>
            </w:r>
            <w:r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продвижение Службы на уровне  сообщества.</w:t>
            </w:r>
            <w:r w:rsidRPr="00E9301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="008152F7" w:rsidRPr="00E9301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</w:p>
          <w:p w:rsidR="008C7D61" w:rsidRPr="00E93010" w:rsidRDefault="008152F7" w:rsidP="008152F7">
            <w:pPr>
              <w:pStyle w:val="table1"/>
              <w:tabs>
                <w:tab w:val="left" w:pos="720"/>
              </w:tabs>
              <w:spacing w:befor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 w:eastAsia="en-US"/>
              </w:rPr>
            </w:pPr>
            <w:r w:rsidRPr="00E93010">
              <w:rPr>
                <w:rFonts w:ascii="Times New Roman" w:hAnsi="Times New Roman"/>
                <w:b/>
                <w:color w:val="000000"/>
                <w:sz w:val="22"/>
                <w:szCs w:val="22"/>
                <w:lang w:val="ru-RU" w:eastAsia="en-US"/>
              </w:rPr>
              <w:t>11. Полномочия</w:t>
            </w:r>
          </w:p>
          <w:p w:rsidR="002971AE" w:rsidRPr="00E93010" w:rsidRDefault="00A95A8B" w:rsidP="00A95A8B">
            <w:pPr>
              <w:pStyle w:val="table1"/>
              <w:numPr>
                <w:ilvl w:val="0"/>
                <w:numId w:val="27"/>
              </w:numPr>
              <w:tabs>
                <w:tab w:val="left" w:pos="720"/>
              </w:tabs>
              <w:spacing w:before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3010">
              <w:rPr>
                <w:rFonts w:ascii="Times New Roman" w:hAnsi="Times New Roman"/>
                <w:sz w:val="22"/>
                <w:szCs w:val="22"/>
                <w:lang w:val="ru-RU"/>
              </w:rPr>
              <w:t>решает если бенефициар и его семья нуждается в медицинских услугах</w:t>
            </w:r>
            <w:r w:rsidR="002971AE" w:rsidRPr="00E93010">
              <w:rPr>
                <w:rFonts w:ascii="Times New Roman" w:hAnsi="Times New Roman"/>
                <w:sz w:val="22"/>
                <w:szCs w:val="22"/>
                <w:lang w:val="ru-RU"/>
              </w:rPr>
              <w:t>;</w:t>
            </w:r>
          </w:p>
          <w:p w:rsidR="002971AE" w:rsidRPr="00E93010" w:rsidRDefault="00A95A8B" w:rsidP="00A95A8B">
            <w:pPr>
              <w:pStyle w:val="NormalWeb"/>
              <w:numPr>
                <w:ilvl w:val="0"/>
                <w:numId w:val="14"/>
              </w:numPr>
              <w:tabs>
                <w:tab w:val="left" w:pos="2078"/>
              </w:tabs>
              <w:suppressAutoHyphens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93010">
              <w:rPr>
                <w:color w:val="000000"/>
                <w:sz w:val="22"/>
                <w:szCs w:val="22"/>
              </w:rPr>
              <w:t>решает если случай требует вмешательства первичной медико-санитарной помощи</w:t>
            </w:r>
            <w:r w:rsidR="002971AE" w:rsidRPr="00E93010">
              <w:rPr>
                <w:color w:val="000000"/>
                <w:sz w:val="22"/>
                <w:szCs w:val="22"/>
              </w:rPr>
              <w:t>;</w:t>
            </w:r>
          </w:p>
          <w:p w:rsidR="002971AE" w:rsidRPr="00E93010" w:rsidRDefault="004F3473" w:rsidP="004F3473">
            <w:pPr>
              <w:pStyle w:val="NormalWeb"/>
              <w:numPr>
                <w:ilvl w:val="0"/>
                <w:numId w:val="14"/>
              </w:numPr>
              <w:tabs>
                <w:tab w:val="left" w:pos="2078"/>
              </w:tabs>
              <w:suppressAutoHyphens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93010">
              <w:rPr>
                <w:color w:val="000000"/>
                <w:sz w:val="22"/>
                <w:szCs w:val="22"/>
              </w:rPr>
              <w:t xml:space="preserve">рекомендует и принимает решение о </w:t>
            </w:r>
            <w:r w:rsidR="00E93010" w:rsidRPr="00E93010">
              <w:rPr>
                <w:color w:val="000000"/>
                <w:sz w:val="22"/>
                <w:szCs w:val="22"/>
              </w:rPr>
              <w:t>действиях,</w:t>
            </w:r>
            <w:r w:rsidRPr="00E93010">
              <w:rPr>
                <w:color w:val="000000"/>
                <w:sz w:val="22"/>
                <w:szCs w:val="22"/>
              </w:rPr>
              <w:t xml:space="preserve"> включенных в индивидуальный план помощи бенефициара по отношению его здоровья</w:t>
            </w:r>
            <w:r w:rsidR="002971AE" w:rsidRPr="00E93010">
              <w:rPr>
                <w:color w:val="000000"/>
                <w:sz w:val="22"/>
                <w:szCs w:val="22"/>
              </w:rPr>
              <w:t>;</w:t>
            </w:r>
          </w:p>
          <w:p w:rsidR="002971AE" w:rsidRPr="00E93010" w:rsidRDefault="004F3473" w:rsidP="004F3473">
            <w:pPr>
              <w:pStyle w:val="NormalWeb"/>
              <w:numPr>
                <w:ilvl w:val="0"/>
                <w:numId w:val="14"/>
              </w:numPr>
              <w:tabs>
                <w:tab w:val="left" w:pos="2078"/>
              </w:tabs>
              <w:suppressAutoHyphens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93010">
              <w:rPr>
                <w:color w:val="000000"/>
                <w:sz w:val="22"/>
                <w:szCs w:val="22"/>
              </w:rPr>
              <w:t>рекомендует и принимает решение для переадресации случая к медицинским услугам</w:t>
            </w:r>
            <w:r w:rsidR="002971AE" w:rsidRPr="00E93010">
              <w:rPr>
                <w:color w:val="000000"/>
                <w:sz w:val="22"/>
                <w:szCs w:val="22"/>
              </w:rPr>
              <w:t xml:space="preserve">; </w:t>
            </w:r>
          </w:p>
          <w:p w:rsidR="002971AE" w:rsidRPr="00E93010" w:rsidRDefault="004F3473" w:rsidP="004F3473">
            <w:pPr>
              <w:pStyle w:val="NormalWeb"/>
              <w:numPr>
                <w:ilvl w:val="0"/>
                <w:numId w:val="14"/>
              </w:numPr>
              <w:tabs>
                <w:tab w:val="left" w:pos="2078"/>
              </w:tabs>
              <w:suppressAutoHyphens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93010">
              <w:rPr>
                <w:color w:val="000000"/>
                <w:sz w:val="22"/>
                <w:szCs w:val="22"/>
              </w:rPr>
              <w:t>рекомендует закрытие случая</w:t>
            </w:r>
            <w:r w:rsidR="002971AE" w:rsidRPr="00E93010">
              <w:rPr>
                <w:color w:val="000000"/>
                <w:sz w:val="22"/>
                <w:szCs w:val="22"/>
              </w:rPr>
              <w:t>;</w:t>
            </w:r>
          </w:p>
          <w:p w:rsidR="002971AE" w:rsidRPr="00E93010" w:rsidRDefault="004F3473" w:rsidP="004F3473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930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рекомендует возобновление случая когда ситуация бенефициара ухудшается</w:t>
            </w:r>
            <w:proofErr w:type="gramStart"/>
            <w:r w:rsidRPr="00E930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;</w:t>
            </w:r>
            <w:r w:rsidR="002971AE" w:rsidRPr="00E93010">
              <w:rPr>
                <w:color w:val="000000"/>
                <w:lang w:val="ru-RU"/>
              </w:rPr>
              <w:t>;</w:t>
            </w:r>
            <w:proofErr w:type="gramEnd"/>
          </w:p>
          <w:p w:rsidR="004F3473" w:rsidRPr="00E93010" w:rsidRDefault="004F3473" w:rsidP="004F3473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E93010">
              <w:rPr>
                <w:rFonts w:ascii="Times New Roman" w:eastAsia="Times New Roman" w:hAnsi="Times New Roman" w:cs="Times New Roman"/>
                <w:lang w:val="ru-RU" w:eastAsia="ar-SA"/>
              </w:rPr>
              <w:t>предлагает улучшение предоставляемых  услуг;</w:t>
            </w:r>
          </w:p>
          <w:p w:rsidR="008E0247" w:rsidRPr="00E93010" w:rsidRDefault="004F3473" w:rsidP="004F3473">
            <w:pPr>
              <w:pStyle w:val="table1"/>
              <w:numPr>
                <w:ilvl w:val="0"/>
                <w:numId w:val="14"/>
              </w:numPr>
              <w:tabs>
                <w:tab w:val="left" w:pos="720"/>
              </w:tabs>
              <w:spacing w:before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3010">
              <w:rPr>
                <w:rFonts w:ascii="Times New Roman" w:hAnsi="Times New Roman"/>
                <w:sz w:val="22"/>
                <w:szCs w:val="22"/>
                <w:lang w:val="ru-RU"/>
              </w:rPr>
              <w:t>сотрудничает с семейным врачом и семьей бенефициара и направляет информацию, необходимую для отслеживания его состояния здоровья</w:t>
            </w:r>
            <w:r w:rsidR="008E0247" w:rsidRPr="00E93010">
              <w:rPr>
                <w:rFonts w:ascii="Times New Roman" w:hAnsi="Times New Roman"/>
                <w:sz w:val="22"/>
                <w:szCs w:val="22"/>
                <w:lang w:val="ru-RU"/>
              </w:rPr>
              <w:t>;</w:t>
            </w:r>
          </w:p>
          <w:p w:rsidR="004F3473" w:rsidRPr="00E93010" w:rsidRDefault="004F3473" w:rsidP="004F347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u-RU"/>
              </w:rPr>
            </w:pPr>
            <w:r w:rsidRPr="00E93010">
              <w:rPr>
                <w:rFonts w:ascii="Times New Roman" w:hAnsi="Times New Roman" w:cs="Times New Roman"/>
                <w:lang w:val="ru-RU"/>
              </w:rPr>
              <w:t xml:space="preserve">разрабатывает ежемесячный и ежегодный план действий; </w:t>
            </w:r>
          </w:p>
          <w:p w:rsidR="00272EDC" w:rsidRPr="00E93010" w:rsidRDefault="004F3473" w:rsidP="004F347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010">
              <w:rPr>
                <w:rFonts w:ascii="Times New Roman" w:hAnsi="Times New Roman" w:cs="Times New Roman"/>
                <w:lang w:val="ru-RU"/>
              </w:rPr>
              <w:t>принимает участие в  процессе обучения (конференции, семинары, курсы подготовки, стажировки, и др.) организованные в стране и за её пределами</w:t>
            </w:r>
            <w:r w:rsidR="00272EDC" w:rsidRPr="00E93010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8152F7" w:rsidRPr="00E93010" w:rsidRDefault="008152F7" w:rsidP="0083340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E9301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12. Место в иерархии</w:t>
            </w:r>
          </w:p>
          <w:p w:rsidR="00391B5E" w:rsidRPr="00E93010" w:rsidRDefault="00391B5E" w:rsidP="00391B5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Кинетотерапевт</w:t>
            </w:r>
            <w:proofErr w:type="spellEnd"/>
            <w:r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/ медицинский работник </w:t>
            </w:r>
            <w:r w:rsidRPr="00E93010">
              <w:rPr>
                <w:rFonts w:ascii="Times New Roman" w:hAnsi="Times New Roman" w:cs="Times New Roman"/>
                <w:lang w:val="ru-RU"/>
              </w:rPr>
              <w:t xml:space="preserve">действует в прямой субординации начальника Службы «Мобильная бригада». </w:t>
            </w:r>
          </w:p>
          <w:p w:rsidR="00FE325F" w:rsidRPr="00E93010" w:rsidRDefault="00391B5E" w:rsidP="00391B5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93010">
              <w:rPr>
                <w:rFonts w:ascii="Times New Roman" w:hAnsi="Times New Roman" w:cs="Times New Roman"/>
                <w:lang w:val="ru-RU"/>
              </w:rPr>
              <w:lastRenderedPageBreak/>
              <w:t>Кинетотерапевт</w:t>
            </w:r>
            <w:proofErr w:type="spellEnd"/>
            <w:r w:rsidRPr="00E93010">
              <w:rPr>
                <w:rFonts w:ascii="Times New Roman" w:hAnsi="Times New Roman" w:cs="Times New Roman"/>
                <w:lang w:val="ru-RU"/>
              </w:rPr>
              <w:t xml:space="preserve">/ медицинский работник получает систематическую поддержку и </w:t>
            </w:r>
            <w:proofErr w:type="spellStart"/>
            <w:r w:rsidRPr="00E93010">
              <w:rPr>
                <w:rFonts w:ascii="Times New Roman" w:hAnsi="Times New Roman" w:cs="Times New Roman"/>
                <w:lang w:val="ru-RU"/>
              </w:rPr>
              <w:t>супервизию</w:t>
            </w:r>
            <w:proofErr w:type="spellEnd"/>
            <w:r w:rsidRPr="00E93010">
              <w:rPr>
                <w:rFonts w:ascii="Times New Roman" w:hAnsi="Times New Roman" w:cs="Times New Roman"/>
                <w:lang w:val="ru-RU"/>
              </w:rPr>
              <w:t xml:space="preserve"> со стороны специалиста, который несет данную ответственность, делегированный начальником местного Органа социальной службы и защиты семьи. </w:t>
            </w:r>
          </w:p>
          <w:p w:rsidR="00092C58" w:rsidRPr="00E93010" w:rsidRDefault="00391B5E" w:rsidP="00391B5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01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152F7" w:rsidRPr="00E9301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13. Кому подотчетно лицо, занимающее государственную должность</w:t>
            </w:r>
            <w:r w:rsidR="008A1204" w:rsidRPr="00E9301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: </w:t>
            </w:r>
            <w:proofErr w:type="spellStart"/>
            <w:r w:rsidR="00C862E8"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Кинетотерапевт</w:t>
            </w:r>
            <w:proofErr w:type="spellEnd"/>
            <w:r w:rsidR="00C862E8"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 медицинский работник</w:t>
            </w:r>
            <w:r w:rsidR="00092C58" w:rsidRPr="00E9301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="00C862E8"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докладывает начальнику Службы «Мобильная бригада».</w:t>
            </w:r>
            <w:r w:rsidR="00C862E8" w:rsidRPr="00E9301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</w:p>
          <w:p w:rsidR="00092C58" w:rsidRPr="00E93010" w:rsidRDefault="008152F7" w:rsidP="0083340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E9301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14. Кто подотчетен лицу, занимающему государственную должность</w:t>
            </w:r>
            <w:r w:rsidR="008A1204" w:rsidRPr="00E9301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: </w:t>
            </w:r>
            <w:r w:rsidR="00092C58" w:rsidRPr="00E9301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  <w:p w:rsidR="003E7067" w:rsidRPr="00E93010" w:rsidRDefault="003E7067" w:rsidP="0083340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9301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15. </w:t>
            </w:r>
            <w:r w:rsidR="008152F7" w:rsidRPr="00E9301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Кого замещает лицо:</w:t>
            </w:r>
          </w:p>
          <w:p w:rsidR="00092C58" w:rsidRPr="00E93010" w:rsidRDefault="003E7067" w:rsidP="0083340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9301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16. </w:t>
            </w:r>
            <w:r w:rsidR="008152F7" w:rsidRPr="00E9301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Кто замещает лицо, занимающее государственную должность</w:t>
            </w:r>
            <w:r w:rsidR="008A1204" w:rsidRPr="00E9301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:</w:t>
            </w:r>
            <w:r w:rsidR="008152F7" w:rsidRPr="00E9301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="002E7D02" w:rsidRPr="00E9301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="00945876"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8152F7" w:rsidRPr="00E93010" w:rsidRDefault="008152F7" w:rsidP="008152F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E9301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17. Отношения сотрудничества</w:t>
            </w:r>
          </w:p>
          <w:p w:rsidR="00703867" w:rsidRPr="00703867" w:rsidRDefault="008152F7" w:rsidP="00703867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03867">
              <w:rPr>
                <w:rFonts w:ascii="Times New Roman" w:eastAsia="Times New Roman" w:hAnsi="Times New Roman" w:cs="Times New Roman"/>
                <w:b/>
                <w:lang w:val="ru-RU"/>
              </w:rPr>
              <w:t>внутренние</w:t>
            </w:r>
            <w:r w:rsidRPr="00703867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18033B" w:rsidRPr="0070386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703867" w:rsidRPr="00703867">
              <w:rPr>
                <w:rFonts w:ascii="Times New Roman" w:eastAsia="Times New Roman" w:hAnsi="Times New Roman" w:cs="Times New Roman"/>
                <w:lang w:val="ru-RU"/>
              </w:rPr>
              <w:t>специалисты местного Органа социальной службы и защиты семьи;</w:t>
            </w:r>
            <w:r w:rsidR="00703867" w:rsidRPr="00703867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  <w:p w:rsidR="0018033B" w:rsidRPr="005B47BB" w:rsidRDefault="008152F7" w:rsidP="00273CD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B47BB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внешние: </w:t>
            </w:r>
            <w:r w:rsidR="00273CDD" w:rsidRPr="005B47BB">
              <w:rPr>
                <w:rFonts w:ascii="Times New Roman" w:eastAsia="Times New Roman" w:hAnsi="Times New Roman" w:cs="Times New Roman"/>
                <w:lang w:val="ru-RU"/>
              </w:rPr>
              <w:t xml:space="preserve">представители МОВ первого уровня, социальные ассистенты, специалисты из местных органов образования  и специалисты </w:t>
            </w:r>
            <w:proofErr w:type="spellStart"/>
            <w:r w:rsidR="00273CDD" w:rsidRPr="005B47BB">
              <w:rPr>
                <w:rFonts w:ascii="Times New Roman" w:eastAsia="Times New Roman" w:hAnsi="Times New Roman" w:cs="Times New Roman"/>
                <w:lang w:val="ru-RU"/>
              </w:rPr>
              <w:t>Псих</w:t>
            </w:r>
            <w:proofErr w:type="gramStart"/>
            <w:r w:rsidR="00273CDD" w:rsidRPr="005B47B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proofErr w:type="spellEnd"/>
            <w:r w:rsidR="00273CDD" w:rsidRPr="005B47B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gramEnd"/>
            <w:r w:rsidR="00273CDD" w:rsidRPr="005B47BB">
              <w:rPr>
                <w:rFonts w:ascii="Times New Roman" w:eastAsia="Times New Roman" w:hAnsi="Times New Roman" w:cs="Times New Roman"/>
                <w:lang w:val="ru-RU"/>
              </w:rPr>
              <w:t xml:space="preserve"> педагогической службы, Центр Семейных врачей, Местный Консилиум по определению ограничения возможностей и трудоспособности, НПО (</w:t>
            </w:r>
            <w:r w:rsidR="00273CDD" w:rsidRPr="005B47BB">
              <w:rPr>
                <w:rFonts w:ascii="Times New Roman" w:eastAsia="Times New Roman" w:hAnsi="Times New Roman" w:cs="Times New Roman"/>
              </w:rPr>
              <w:t>Keystone</w:t>
            </w:r>
            <w:r w:rsidR="00273CDD" w:rsidRPr="005B47B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273CDD" w:rsidRPr="005B47BB">
              <w:rPr>
                <w:rFonts w:ascii="Times New Roman" w:eastAsia="Times New Roman" w:hAnsi="Times New Roman" w:cs="Times New Roman"/>
              </w:rPr>
              <w:t>Moldova</w:t>
            </w:r>
            <w:r w:rsidR="00273CDD" w:rsidRPr="005B47BB">
              <w:rPr>
                <w:rFonts w:ascii="Times New Roman" w:eastAsia="Times New Roman" w:hAnsi="Times New Roman" w:cs="Times New Roman"/>
                <w:lang w:val="ru-RU"/>
              </w:rPr>
              <w:t>, и др.), поставщики социальных услуг, экономические агенты,  и др</w:t>
            </w:r>
            <w:r w:rsidR="0018033B" w:rsidRPr="005B47BB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8152F7" w:rsidRPr="00E93010" w:rsidRDefault="008152F7" w:rsidP="008152F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E9301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18. Средства труда/используемое оборудование</w:t>
            </w:r>
          </w:p>
          <w:p w:rsidR="001B4BDB" w:rsidRPr="001B4BDB" w:rsidRDefault="001B4BDB" w:rsidP="001B4BDB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1B4BDB">
              <w:rPr>
                <w:rFonts w:ascii="Times New Roman" w:hAnsi="Times New Roman" w:cs="Times New Roman"/>
                <w:lang w:val="ru-RU"/>
              </w:rPr>
              <w:t>Сборники нормативных актов;</w:t>
            </w:r>
          </w:p>
          <w:p w:rsidR="001B4BDB" w:rsidRPr="001B4BDB" w:rsidRDefault="001B4BDB" w:rsidP="001B4BDB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1B4BDB">
              <w:rPr>
                <w:rFonts w:ascii="Times New Roman" w:hAnsi="Times New Roman" w:cs="Times New Roman"/>
                <w:lang w:val="ru-RU"/>
              </w:rPr>
              <w:t>Компьютер, принтер, факс, телефон;</w:t>
            </w:r>
          </w:p>
          <w:p w:rsidR="001B4BDB" w:rsidRPr="001B4BDB" w:rsidRDefault="001B4BDB" w:rsidP="001B4BDB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1B4BDB">
              <w:rPr>
                <w:rFonts w:ascii="Times New Roman" w:hAnsi="Times New Roman" w:cs="Times New Roman"/>
                <w:lang w:val="ru-RU"/>
              </w:rPr>
              <w:t>Интернет;</w:t>
            </w:r>
          </w:p>
          <w:p w:rsidR="001B4BDB" w:rsidRPr="001B4BDB" w:rsidRDefault="001B4BDB" w:rsidP="001B4BDB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1B4BDB">
              <w:rPr>
                <w:rFonts w:ascii="Times New Roman" w:hAnsi="Times New Roman" w:cs="Times New Roman"/>
                <w:lang w:val="ru-RU"/>
              </w:rPr>
              <w:t>Периодическая печать в интересующей сфере;</w:t>
            </w:r>
          </w:p>
          <w:p w:rsidR="001B4BDB" w:rsidRPr="001B4BDB" w:rsidRDefault="001B4BDB" w:rsidP="001B4BDB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1B4BDB">
              <w:rPr>
                <w:rFonts w:ascii="Times New Roman" w:hAnsi="Times New Roman" w:cs="Times New Roman"/>
                <w:lang w:val="ru-RU"/>
              </w:rPr>
              <w:t xml:space="preserve">Литература по вопросам </w:t>
            </w:r>
            <w:r w:rsidR="00005743">
              <w:rPr>
                <w:rFonts w:ascii="Times New Roman" w:hAnsi="Times New Roman" w:cs="Times New Roman"/>
                <w:lang w:val="ru-RU"/>
              </w:rPr>
              <w:t>предоставления медицинской</w:t>
            </w:r>
            <w:r w:rsidRPr="001B4BD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05743">
              <w:rPr>
                <w:rFonts w:ascii="Times New Roman" w:hAnsi="Times New Roman" w:cs="Times New Roman"/>
                <w:lang w:val="ru-RU"/>
              </w:rPr>
              <w:t xml:space="preserve">помощи </w:t>
            </w:r>
            <w:r w:rsidRPr="001B4BDB">
              <w:rPr>
                <w:rFonts w:ascii="Times New Roman" w:hAnsi="Times New Roman" w:cs="Times New Roman"/>
                <w:lang w:val="ru-RU"/>
              </w:rPr>
              <w:t>людей с ограниченными возможностями.</w:t>
            </w:r>
          </w:p>
          <w:p w:rsidR="008152F7" w:rsidRPr="00E93010" w:rsidRDefault="008152F7" w:rsidP="008152F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E9301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19. Условия труда</w:t>
            </w:r>
          </w:p>
          <w:p w:rsidR="006D6F93" w:rsidRPr="006D6F93" w:rsidRDefault="006D6F93" w:rsidP="006D6F93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6D6F93">
              <w:rPr>
                <w:rFonts w:ascii="Times New Roman" w:hAnsi="Times New Roman" w:cs="Times New Roman"/>
                <w:lang w:val="ru-RU"/>
              </w:rPr>
              <w:t xml:space="preserve">Режим работы: 40 часов еженедельно, 8 часов ежедневно </w:t>
            </w:r>
          </w:p>
          <w:p w:rsidR="006D6F93" w:rsidRPr="006D6F93" w:rsidRDefault="006D6F93" w:rsidP="006D6F93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6D6F93">
              <w:rPr>
                <w:rFonts w:ascii="Times New Roman" w:hAnsi="Times New Roman" w:cs="Times New Roman"/>
                <w:lang w:val="ru-RU"/>
              </w:rPr>
              <w:t>Программа работы: понедельник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D6F93">
              <w:rPr>
                <w:rFonts w:ascii="Times New Roman" w:hAnsi="Times New Roman" w:cs="Times New Roman"/>
                <w:lang w:val="ru-RU"/>
              </w:rPr>
              <w:t>- пятница, часы 8.00-17.00, обеденный перерыв 12.00-13.00</w:t>
            </w:r>
          </w:p>
          <w:p w:rsidR="006D6F93" w:rsidRPr="006D6F93" w:rsidRDefault="006D6F93" w:rsidP="006D6F93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6D6F93">
              <w:rPr>
                <w:rFonts w:ascii="Times New Roman" w:hAnsi="Times New Roman" w:cs="Times New Roman"/>
                <w:lang w:val="ru-RU"/>
              </w:rPr>
              <w:t xml:space="preserve">Деятельность в основном в выездах (4 дня в неделе) и в офисе (1 день) </w:t>
            </w:r>
          </w:p>
          <w:p w:rsidR="00945876" w:rsidRPr="00E93010" w:rsidRDefault="00945876" w:rsidP="006D6F93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</w:tr>
      <w:tr w:rsidR="007A608A" w:rsidRPr="00E93010" w:rsidTr="003E7067">
        <w:trPr>
          <w:trHeight w:val="405"/>
        </w:trPr>
        <w:tc>
          <w:tcPr>
            <w:tcW w:w="9747" w:type="dxa"/>
            <w:shd w:val="clear" w:color="auto" w:fill="D9D9D9" w:themeFill="background1" w:themeFillShade="D9"/>
          </w:tcPr>
          <w:p w:rsidR="008152F7" w:rsidRPr="00E93010" w:rsidRDefault="008152F7" w:rsidP="008152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E930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lastRenderedPageBreak/>
              <w:t>Глава III.</w:t>
            </w:r>
          </w:p>
          <w:p w:rsidR="007A608A" w:rsidRPr="00E93010" w:rsidRDefault="008152F7" w:rsidP="008152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E930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Квалификационные требования</w:t>
            </w:r>
          </w:p>
        </w:tc>
      </w:tr>
      <w:tr w:rsidR="007A608A" w:rsidRPr="00EE2DCF" w:rsidTr="00092C58">
        <w:trPr>
          <w:trHeight w:val="841"/>
        </w:trPr>
        <w:tc>
          <w:tcPr>
            <w:tcW w:w="9747" w:type="dxa"/>
          </w:tcPr>
          <w:p w:rsidR="00092C58" w:rsidRPr="00E93010" w:rsidRDefault="008152F7" w:rsidP="0083340D">
            <w:pPr>
              <w:rPr>
                <w:rFonts w:ascii="Times New Roman" w:hAnsi="Times New Roman" w:cs="Times New Roman"/>
                <w:lang w:val="ru-RU"/>
              </w:rPr>
            </w:pPr>
            <w:r w:rsidRPr="00E9301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20.    Образование: </w:t>
            </w:r>
            <w:r w:rsidR="00502E28" w:rsidRPr="00502E2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</w:t>
            </w:r>
            <w:r w:rsidR="00502E2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плом высшего образования в </w:t>
            </w:r>
            <w:proofErr w:type="spellStart"/>
            <w:r w:rsidR="00502E2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кинетотерапии</w:t>
            </w:r>
            <w:proofErr w:type="spellEnd"/>
            <w:r w:rsidR="00502E28" w:rsidRPr="00502E2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C0F38" w:rsidRPr="00E93010">
              <w:rPr>
                <w:rFonts w:ascii="Times New Roman" w:hAnsi="Times New Roman" w:cs="Times New Roman"/>
                <w:lang w:val="ru-RU"/>
              </w:rPr>
              <w:t>/</w:t>
            </w:r>
            <w:r w:rsidR="00502E28">
              <w:rPr>
                <w:rFonts w:ascii="Times New Roman" w:hAnsi="Times New Roman" w:cs="Times New Roman"/>
                <w:lang w:val="ru-RU"/>
              </w:rPr>
              <w:t xml:space="preserve">среднее медицинское образование </w:t>
            </w:r>
          </w:p>
          <w:p w:rsidR="003E7067" w:rsidRPr="00E93010" w:rsidRDefault="008152F7" w:rsidP="0083340D">
            <w:pP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E9301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21.    Профессиональный опыт: </w:t>
            </w:r>
            <w:r w:rsidR="00837D3B" w:rsidRPr="00837D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Соответствующий опыт предпочтительно в области здравоохранения </w:t>
            </w:r>
          </w:p>
          <w:p w:rsidR="005A3471" w:rsidRDefault="008152F7" w:rsidP="005A347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5A347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22.  Знания:</w:t>
            </w:r>
          </w:p>
          <w:p w:rsidR="005A3471" w:rsidRPr="005A3471" w:rsidRDefault="005A3471" w:rsidP="005A347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5A3471">
              <w:rPr>
                <w:rFonts w:ascii="Times New Roman" w:hAnsi="Times New Roman" w:cs="Times New Roman"/>
                <w:lang w:val="ru-RU"/>
              </w:rPr>
              <w:t>Знание законодательства в области людей с ограниченными возможностями и системы социальной защиты населения в Молдове;</w:t>
            </w:r>
          </w:p>
          <w:p w:rsidR="005A3471" w:rsidRPr="005A3471" w:rsidRDefault="005A3471" w:rsidP="005A3471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5A3471">
              <w:rPr>
                <w:rFonts w:ascii="Times New Roman" w:hAnsi="Times New Roman" w:cs="Times New Roman"/>
                <w:lang w:val="ru-RU"/>
              </w:rPr>
              <w:t>Специализированные знания (методики, методы и инструменты оценки);</w:t>
            </w:r>
          </w:p>
          <w:p w:rsidR="005A3471" w:rsidRPr="005A3471" w:rsidRDefault="005A3471" w:rsidP="005A3471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5A3471">
              <w:rPr>
                <w:rFonts w:ascii="Times New Roman" w:hAnsi="Times New Roman" w:cs="Times New Roman"/>
                <w:lang w:val="ru-RU"/>
              </w:rPr>
              <w:t>Базовые знания о характеристиках бенефициаров Службы;</w:t>
            </w:r>
          </w:p>
          <w:p w:rsidR="005A3471" w:rsidRPr="005A3471" w:rsidRDefault="005A3471" w:rsidP="005A3471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5A3471">
              <w:rPr>
                <w:rFonts w:ascii="Times New Roman" w:hAnsi="Times New Roman" w:cs="Times New Roman"/>
                <w:lang w:val="ru-RU"/>
              </w:rPr>
              <w:t>Особенности уровня развития бенефициаров Службы;</w:t>
            </w:r>
          </w:p>
          <w:p w:rsidR="005A3471" w:rsidRPr="005A3471" w:rsidRDefault="005A3471" w:rsidP="005A3471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5A3471">
              <w:rPr>
                <w:rFonts w:ascii="Times New Roman" w:hAnsi="Times New Roman" w:cs="Times New Roman"/>
                <w:lang w:val="ru-RU"/>
              </w:rPr>
              <w:t xml:space="preserve">Отличное владение румынского и русского языков; </w:t>
            </w:r>
          </w:p>
          <w:p w:rsidR="005A3471" w:rsidRPr="005A3471" w:rsidRDefault="005A3471" w:rsidP="005A3471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 w:rsidRPr="005A3471">
              <w:rPr>
                <w:rFonts w:ascii="Times New Roman" w:hAnsi="Times New Roman" w:cs="Times New Roman"/>
                <w:lang w:val="ru-RU"/>
              </w:rPr>
              <w:t xml:space="preserve">Знание операционных компьютерных программ: </w:t>
            </w:r>
            <w:proofErr w:type="spellStart"/>
            <w:r w:rsidRPr="005A3471">
              <w:rPr>
                <w:rFonts w:ascii="Times New Roman" w:hAnsi="Times New Roman" w:cs="Times New Roman"/>
                <w:lang w:val="ru-RU"/>
              </w:rPr>
              <w:t>Word</w:t>
            </w:r>
            <w:proofErr w:type="spellEnd"/>
            <w:r w:rsidRPr="005A3471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A3471">
              <w:rPr>
                <w:rFonts w:ascii="Times New Roman" w:hAnsi="Times New Roman" w:cs="Times New Roman"/>
                <w:lang w:val="ru-RU"/>
              </w:rPr>
              <w:t>Excel</w:t>
            </w:r>
            <w:proofErr w:type="spellEnd"/>
            <w:r w:rsidRPr="005A3471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A3471">
              <w:rPr>
                <w:rFonts w:ascii="Times New Roman" w:hAnsi="Times New Roman" w:cs="Times New Roman"/>
                <w:lang w:val="ru-RU"/>
              </w:rPr>
              <w:t>Internet</w:t>
            </w:r>
            <w:proofErr w:type="spellEnd"/>
            <w:r w:rsidRPr="005A3471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A3471">
              <w:rPr>
                <w:rFonts w:ascii="Times New Roman" w:hAnsi="Times New Roman" w:cs="Times New Roman"/>
                <w:lang w:val="ru-RU"/>
              </w:rPr>
              <w:t>Power</w:t>
            </w:r>
            <w:proofErr w:type="spellEnd"/>
            <w:r w:rsidRPr="005A347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A3471">
              <w:rPr>
                <w:rFonts w:ascii="Times New Roman" w:hAnsi="Times New Roman" w:cs="Times New Roman"/>
                <w:lang w:val="ru-RU"/>
              </w:rPr>
              <w:t>Point</w:t>
            </w:r>
            <w:proofErr w:type="spellEnd"/>
          </w:p>
          <w:p w:rsidR="005A3471" w:rsidRPr="005A3471" w:rsidRDefault="008152F7" w:rsidP="005A347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A347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23.    Навыки</w:t>
            </w:r>
            <w:r w:rsidR="005A3471" w:rsidRPr="005A3471">
              <w:rPr>
                <w:lang w:val="ru-RU"/>
              </w:rPr>
              <w:t xml:space="preserve"> </w:t>
            </w:r>
          </w:p>
          <w:p w:rsidR="005A3471" w:rsidRPr="005A3471" w:rsidRDefault="005A3471" w:rsidP="005A3471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A347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Навыки командного взаимодействия; </w:t>
            </w:r>
          </w:p>
          <w:p w:rsidR="005A3471" w:rsidRPr="005A3471" w:rsidRDefault="005A3471" w:rsidP="005A3471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A347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Навыки для применения специфических инструментов работы;</w:t>
            </w:r>
          </w:p>
          <w:p w:rsidR="005A3471" w:rsidRPr="005A3471" w:rsidRDefault="005A3471" w:rsidP="005A3471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A347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Отличная способность к анализу и синтезу, правильная интерпретация данных, отчетность;</w:t>
            </w:r>
          </w:p>
          <w:p w:rsidR="005A3471" w:rsidRPr="005A3471" w:rsidRDefault="005A3471" w:rsidP="005A3471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A347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Навыки самообуч</w:t>
            </w:r>
            <w:r w:rsidR="008F6A1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ения</w:t>
            </w:r>
            <w:r w:rsidRPr="005A347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;</w:t>
            </w:r>
          </w:p>
          <w:p w:rsidR="005A3471" w:rsidRPr="005A3471" w:rsidRDefault="005A3471" w:rsidP="005A3471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A347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Навыки самостоятельной работы, а также работы в команде;</w:t>
            </w:r>
          </w:p>
          <w:p w:rsidR="005A3471" w:rsidRPr="005A3471" w:rsidRDefault="005A3471" w:rsidP="005A3471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5A347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Навыки письменного и вербального общения</w:t>
            </w:r>
            <w:r w:rsidRPr="005A347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.</w:t>
            </w:r>
          </w:p>
          <w:p w:rsidR="00F66605" w:rsidRPr="00E93010" w:rsidRDefault="00E653F7" w:rsidP="0083340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E9301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24. </w:t>
            </w:r>
            <w:proofErr w:type="gramStart"/>
            <w:r w:rsidRPr="00E9301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Отношение/поведение</w:t>
            </w:r>
            <w:r w:rsidR="001A4857" w:rsidRPr="00A1794D">
              <w:rPr>
                <w:lang w:val="ru-RU"/>
              </w:rPr>
              <w:t xml:space="preserve"> </w:t>
            </w:r>
            <w:r w:rsidR="001A4857" w:rsidRPr="001A485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Целостность, инициатива, способность сопереживания, толерантность, </w:t>
            </w:r>
            <w:r w:rsidR="001A4857" w:rsidRPr="001A485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ответственность, способность принятия решений, конфиденциальность, честность, гибкость, выносливость и стрессоустойчивость, тенденция к непрерывному профессиональному развитию.</w:t>
            </w:r>
            <w:proofErr w:type="gramEnd"/>
          </w:p>
        </w:tc>
      </w:tr>
      <w:tr w:rsidR="007A608A" w:rsidRPr="00E93010" w:rsidTr="003E7067">
        <w:tc>
          <w:tcPr>
            <w:tcW w:w="9747" w:type="dxa"/>
          </w:tcPr>
          <w:p w:rsidR="008660C8" w:rsidRPr="00E93010" w:rsidRDefault="008660C8" w:rsidP="008660C8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Составил</w:t>
            </w:r>
            <w:r w:rsidR="009F254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(а)</w:t>
            </w:r>
            <w:r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:</w:t>
            </w:r>
          </w:p>
          <w:p w:rsidR="008660C8" w:rsidRPr="00E93010" w:rsidRDefault="008660C8" w:rsidP="008660C8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Имя, фамилия ____________________________________________________</w:t>
            </w:r>
          </w:p>
          <w:p w:rsidR="008660C8" w:rsidRPr="00E93010" w:rsidRDefault="008660C8" w:rsidP="008660C8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Должность     _________________________________________________________</w:t>
            </w:r>
          </w:p>
          <w:p w:rsidR="008660C8" w:rsidRPr="00E93010" w:rsidRDefault="008660C8" w:rsidP="008660C8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Подпись ________________________________________________________</w:t>
            </w:r>
          </w:p>
          <w:p w:rsidR="008660C8" w:rsidRPr="00E93010" w:rsidRDefault="008660C8" w:rsidP="008660C8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Дата составления _____________________________________________________</w:t>
            </w:r>
          </w:p>
          <w:p w:rsidR="008660C8" w:rsidRPr="00E93010" w:rsidRDefault="008660C8" w:rsidP="008660C8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8660C8" w:rsidRPr="00E93010" w:rsidRDefault="008660C8" w:rsidP="008660C8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Завизирова</w:t>
            </w:r>
            <w:proofErr w:type="gramStart"/>
            <w:r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</w:t>
            </w:r>
            <w:r w:rsidR="009F254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</w:t>
            </w:r>
            <w:proofErr w:type="gramEnd"/>
            <w:r w:rsidR="009F254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а)</w:t>
            </w:r>
            <w:r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:</w:t>
            </w:r>
          </w:p>
          <w:p w:rsidR="008660C8" w:rsidRPr="00E93010" w:rsidRDefault="008660C8" w:rsidP="008660C8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Имя, фамилия ____________________________________________________</w:t>
            </w:r>
          </w:p>
          <w:p w:rsidR="008660C8" w:rsidRPr="00E93010" w:rsidRDefault="008660C8" w:rsidP="008660C8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Кадровая служба/государственная должность _____________________________</w:t>
            </w:r>
          </w:p>
          <w:p w:rsidR="008660C8" w:rsidRPr="00E93010" w:rsidRDefault="008660C8" w:rsidP="008660C8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Подпись ________________________________________________________</w:t>
            </w:r>
          </w:p>
          <w:p w:rsidR="008660C8" w:rsidRPr="00E93010" w:rsidRDefault="008660C8" w:rsidP="008660C8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Дата  _____________________________________________________________</w:t>
            </w:r>
          </w:p>
          <w:p w:rsidR="008660C8" w:rsidRPr="00E93010" w:rsidRDefault="008660C8" w:rsidP="008660C8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8660C8" w:rsidRPr="00E93010" w:rsidRDefault="008660C8" w:rsidP="008660C8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 инструкцией ознакомлен</w:t>
            </w:r>
            <w:r w:rsidR="009F254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(а)</w:t>
            </w:r>
            <w:r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:</w:t>
            </w:r>
          </w:p>
          <w:p w:rsidR="008660C8" w:rsidRPr="00E93010" w:rsidRDefault="008660C8" w:rsidP="008660C8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Имя, фамилия _____________________________________________________</w:t>
            </w:r>
          </w:p>
          <w:p w:rsidR="008660C8" w:rsidRPr="00E93010" w:rsidRDefault="008660C8" w:rsidP="008660C8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Подпись _________________________________________________________</w:t>
            </w:r>
          </w:p>
          <w:p w:rsidR="007A608A" w:rsidRPr="00E93010" w:rsidRDefault="008660C8" w:rsidP="008660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E93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Дата ______________________________________________________________</w:t>
            </w:r>
          </w:p>
        </w:tc>
      </w:tr>
    </w:tbl>
    <w:p w:rsidR="007A608A" w:rsidRPr="00E93010" w:rsidRDefault="007A608A" w:rsidP="0083340D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:rsidR="00435986" w:rsidRPr="00E93010" w:rsidRDefault="00435986" w:rsidP="0083340D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sectPr w:rsidR="00435986" w:rsidRPr="00E9301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293" w:rsidRDefault="006F0293" w:rsidP="005975CC">
      <w:pPr>
        <w:spacing w:after="0" w:line="240" w:lineRule="auto"/>
      </w:pPr>
      <w:r>
        <w:separator/>
      </w:r>
    </w:p>
  </w:endnote>
  <w:endnote w:type="continuationSeparator" w:id="0">
    <w:p w:rsidR="006F0293" w:rsidRDefault="006F0293" w:rsidP="0059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178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75CC" w:rsidRDefault="005975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2D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75CC" w:rsidRDefault="005975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293" w:rsidRDefault="006F0293" w:rsidP="005975CC">
      <w:pPr>
        <w:spacing w:after="0" w:line="240" w:lineRule="auto"/>
      </w:pPr>
      <w:r>
        <w:separator/>
      </w:r>
    </w:p>
  </w:footnote>
  <w:footnote w:type="continuationSeparator" w:id="0">
    <w:p w:rsidR="006F0293" w:rsidRDefault="006F0293" w:rsidP="00597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3656505"/>
    <w:multiLevelType w:val="hybridMultilevel"/>
    <w:tmpl w:val="9B989CCC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">
    <w:nsid w:val="107879DC"/>
    <w:multiLevelType w:val="hybridMultilevel"/>
    <w:tmpl w:val="97681B76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">
    <w:nsid w:val="11005ED9"/>
    <w:multiLevelType w:val="hybridMultilevel"/>
    <w:tmpl w:val="F9084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EF2BFA"/>
    <w:multiLevelType w:val="hybridMultilevel"/>
    <w:tmpl w:val="AF9CA5FA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6">
    <w:nsid w:val="19435852"/>
    <w:multiLevelType w:val="hybridMultilevel"/>
    <w:tmpl w:val="28A8F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67CBA"/>
    <w:multiLevelType w:val="hybridMultilevel"/>
    <w:tmpl w:val="7AFC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90AE3"/>
    <w:multiLevelType w:val="hybridMultilevel"/>
    <w:tmpl w:val="9C46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812C3"/>
    <w:multiLevelType w:val="hybridMultilevel"/>
    <w:tmpl w:val="DB260458"/>
    <w:lvl w:ilvl="0" w:tplc="4C8051D6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3844666"/>
    <w:multiLevelType w:val="hybridMultilevel"/>
    <w:tmpl w:val="256E46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571B3"/>
    <w:multiLevelType w:val="hybridMultilevel"/>
    <w:tmpl w:val="848E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31C38"/>
    <w:multiLevelType w:val="hybridMultilevel"/>
    <w:tmpl w:val="8B9C8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9C26BA"/>
    <w:multiLevelType w:val="hybridMultilevel"/>
    <w:tmpl w:val="DEC49B6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4CF36F2"/>
    <w:multiLevelType w:val="hybridMultilevel"/>
    <w:tmpl w:val="3F868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DF0B52"/>
    <w:multiLevelType w:val="hybridMultilevel"/>
    <w:tmpl w:val="E48EC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594BB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6146B2A"/>
    <w:multiLevelType w:val="hybridMultilevel"/>
    <w:tmpl w:val="1172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2659C5"/>
    <w:multiLevelType w:val="hybridMultilevel"/>
    <w:tmpl w:val="4F6C44FE"/>
    <w:lvl w:ilvl="0" w:tplc="4C8051D6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91F6633"/>
    <w:multiLevelType w:val="hybridMultilevel"/>
    <w:tmpl w:val="2020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722C09"/>
    <w:multiLevelType w:val="hybridMultilevel"/>
    <w:tmpl w:val="340295F6"/>
    <w:lvl w:ilvl="0" w:tplc="04090011">
      <w:start w:val="1"/>
      <w:numFmt w:val="decimal"/>
      <w:lvlText w:val="%1)"/>
      <w:lvlJc w:val="left"/>
      <w:pPr>
        <w:ind w:left="1154" w:hanging="360"/>
      </w:pPr>
      <w:rPr>
        <w:color w:val="auto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1">
    <w:nsid w:val="4F3D1BE8"/>
    <w:multiLevelType w:val="hybridMultilevel"/>
    <w:tmpl w:val="A148E168"/>
    <w:lvl w:ilvl="0" w:tplc="0E507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89181B"/>
    <w:multiLevelType w:val="hybridMultilevel"/>
    <w:tmpl w:val="FB104F88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3">
    <w:nsid w:val="56AF3196"/>
    <w:multiLevelType w:val="hybridMultilevel"/>
    <w:tmpl w:val="076E4726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4">
    <w:nsid w:val="5CA97AFA"/>
    <w:multiLevelType w:val="hybridMultilevel"/>
    <w:tmpl w:val="3B801A2A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5">
    <w:nsid w:val="5FC43787"/>
    <w:multiLevelType w:val="hybridMultilevel"/>
    <w:tmpl w:val="FC5023D6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43A55D3"/>
    <w:multiLevelType w:val="hybridMultilevel"/>
    <w:tmpl w:val="F176014C"/>
    <w:lvl w:ilvl="0" w:tplc="24B0FDF6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7FF435F"/>
    <w:multiLevelType w:val="hybridMultilevel"/>
    <w:tmpl w:val="9B827380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8">
    <w:nsid w:val="7C7739E7"/>
    <w:multiLevelType w:val="hybridMultilevel"/>
    <w:tmpl w:val="078CF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3D40B9"/>
    <w:multiLevelType w:val="hybridMultilevel"/>
    <w:tmpl w:val="7CB0D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5"/>
  </w:num>
  <w:num w:numId="4">
    <w:abstractNumId w:val="3"/>
  </w:num>
  <w:num w:numId="5">
    <w:abstractNumId w:val="27"/>
  </w:num>
  <w:num w:numId="6">
    <w:abstractNumId w:val="22"/>
  </w:num>
  <w:num w:numId="7">
    <w:abstractNumId w:val="24"/>
  </w:num>
  <w:num w:numId="8">
    <w:abstractNumId w:val="2"/>
  </w:num>
  <w:num w:numId="9">
    <w:abstractNumId w:val="23"/>
  </w:num>
  <w:num w:numId="10">
    <w:abstractNumId w:val="19"/>
  </w:num>
  <w:num w:numId="11">
    <w:abstractNumId w:val="1"/>
  </w:num>
  <w:num w:numId="12">
    <w:abstractNumId w:val="10"/>
  </w:num>
  <w:num w:numId="13">
    <w:abstractNumId w:val="26"/>
  </w:num>
  <w:num w:numId="14">
    <w:abstractNumId w:val="8"/>
  </w:num>
  <w:num w:numId="15">
    <w:abstractNumId w:val="9"/>
  </w:num>
  <w:num w:numId="16">
    <w:abstractNumId w:val="18"/>
  </w:num>
  <w:num w:numId="17">
    <w:abstractNumId w:val="25"/>
  </w:num>
  <w:num w:numId="18">
    <w:abstractNumId w:val="11"/>
  </w:num>
  <w:num w:numId="19">
    <w:abstractNumId w:val="28"/>
  </w:num>
  <w:num w:numId="20">
    <w:abstractNumId w:val="16"/>
  </w:num>
  <w:num w:numId="21">
    <w:abstractNumId w:val="0"/>
  </w:num>
  <w:num w:numId="22">
    <w:abstractNumId w:val="4"/>
  </w:num>
  <w:num w:numId="23">
    <w:abstractNumId w:val="15"/>
  </w:num>
  <w:num w:numId="24">
    <w:abstractNumId w:val="12"/>
  </w:num>
  <w:num w:numId="25">
    <w:abstractNumId w:val="14"/>
  </w:num>
  <w:num w:numId="26">
    <w:abstractNumId w:val="21"/>
  </w:num>
  <w:num w:numId="27">
    <w:abstractNumId w:val="29"/>
  </w:num>
  <w:num w:numId="28">
    <w:abstractNumId w:val="7"/>
  </w:num>
  <w:num w:numId="29">
    <w:abstractNumId w:val="13"/>
  </w:num>
  <w:num w:numId="30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31"/>
    <w:rsid w:val="00004391"/>
    <w:rsid w:val="00005743"/>
    <w:rsid w:val="000107D0"/>
    <w:rsid w:val="00054414"/>
    <w:rsid w:val="00081B74"/>
    <w:rsid w:val="00092C58"/>
    <w:rsid w:val="00094B28"/>
    <w:rsid w:val="0010480D"/>
    <w:rsid w:val="00144BB1"/>
    <w:rsid w:val="00154DBB"/>
    <w:rsid w:val="00175AE9"/>
    <w:rsid w:val="0018033B"/>
    <w:rsid w:val="001A4857"/>
    <w:rsid w:val="001B0A85"/>
    <w:rsid w:val="001B4BDB"/>
    <w:rsid w:val="001F42EF"/>
    <w:rsid w:val="00206831"/>
    <w:rsid w:val="00212F3A"/>
    <w:rsid w:val="0021628A"/>
    <w:rsid w:val="00232361"/>
    <w:rsid w:val="00232887"/>
    <w:rsid w:val="002452F2"/>
    <w:rsid w:val="00272EDC"/>
    <w:rsid w:val="00273CDD"/>
    <w:rsid w:val="002763C9"/>
    <w:rsid w:val="002971AE"/>
    <w:rsid w:val="002C5BD4"/>
    <w:rsid w:val="002E7D02"/>
    <w:rsid w:val="00332665"/>
    <w:rsid w:val="0035468B"/>
    <w:rsid w:val="00364EB1"/>
    <w:rsid w:val="00386F66"/>
    <w:rsid w:val="00391B5E"/>
    <w:rsid w:val="003C408E"/>
    <w:rsid w:val="003C773F"/>
    <w:rsid w:val="003D236C"/>
    <w:rsid w:val="003E7067"/>
    <w:rsid w:val="0040132A"/>
    <w:rsid w:val="00423DB1"/>
    <w:rsid w:val="0043004F"/>
    <w:rsid w:val="00435986"/>
    <w:rsid w:val="00445A46"/>
    <w:rsid w:val="004A3845"/>
    <w:rsid w:val="004B5B52"/>
    <w:rsid w:val="004B5EBA"/>
    <w:rsid w:val="004E0FC1"/>
    <w:rsid w:val="004F3473"/>
    <w:rsid w:val="00502E28"/>
    <w:rsid w:val="005462C5"/>
    <w:rsid w:val="005741D4"/>
    <w:rsid w:val="005819B9"/>
    <w:rsid w:val="005975CC"/>
    <w:rsid w:val="005A3471"/>
    <w:rsid w:val="005B47BB"/>
    <w:rsid w:val="005B6380"/>
    <w:rsid w:val="005E3A4B"/>
    <w:rsid w:val="005F34EF"/>
    <w:rsid w:val="006361EA"/>
    <w:rsid w:val="006672A2"/>
    <w:rsid w:val="006767ED"/>
    <w:rsid w:val="00685EA7"/>
    <w:rsid w:val="0068662B"/>
    <w:rsid w:val="00690425"/>
    <w:rsid w:val="006C6CFF"/>
    <w:rsid w:val="006D05F9"/>
    <w:rsid w:val="006D6F93"/>
    <w:rsid w:val="006F0293"/>
    <w:rsid w:val="00703867"/>
    <w:rsid w:val="00717037"/>
    <w:rsid w:val="00721040"/>
    <w:rsid w:val="007314D2"/>
    <w:rsid w:val="007350BC"/>
    <w:rsid w:val="00746763"/>
    <w:rsid w:val="00753158"/>
    <w:rsid w:val="0076304A"/>
    <w:rsid w:val="00765C94"/>
    <w:rsid w:val="007A2B81"/>
    <w:rsid w:val="007A608A"/>
    <w:rsid w:val="008152F7"/>
    <w:rsid w:val="00822672"/>
    <w:rsid w:val="0083340D"/>
    <w:rsid w:val="00837D3B"/>
    <w:rsid w:val="00851A74"/>
    <w:rsid w:val="008660C8"/>
    <w:rsid w:val="008804FF"/>
    <w:rsid w:val="00892979"/>
    <w:rsid w:val="00894E7B"/>
    <w:rsid w:val="008A1204"/>
    <w:rsid w:val="008A639B"/>
    <w:rsid w:val="008B103F"/>
    <w:rsid w:val="008C7D61"/>
    <w:rsid w:val="008D1181"/>
    <w:rsid w:val="008D3082"/>
    <w:rsid w:val="008E0247"/>
    <w:rsid w:val="008F6A19"/>
    <w:rsid w:val="009076DE"/>
    <w:rsid w:val="00915DCA"/>
    <w:rsid w:val="00922035"/>
    <w:rsid w:val="009236A2"/>
    <w:rsid w:val="00926E12"/>
    <w:rsid w:val="00945876"/>
    <w:rsid w:val="00960D63"/>
    <w:rsid w:val="00962706"/>
    <w:rsid w:val="009D0E06"/>
    <w:rsid w:val="009F254F"/>
    <w:rsid w:val="00A05C56"/>
    <w:rsid w:val="00A1794D"/>
    <w:rsid w:val="00A20CE2"/>
    <w:rsid w:val="00A4657E"/>
    <w:rsid w:val="00A71DAC"/>
    <w:rsid w:val="00A7749F"/>
    <w:rsid w:val="00A85753"/>
    <w:rsid w:val="00A85DEC"/>
    <w:rsid w:val="00A95A8B"/>
    <w:rsid w:val="00AA6DDB"/>
    <w:rsid w:val="00AB38CD"/>
    <w:rsid w:val="00AB71E8"/>
    <w:rsid w:val="00AC145F"/>
    <w:rsid w:val="00B35373"/>
    <w:rsid w:val="00B55B69"/>
    <w:rsid w:val="00B95FEF"/>
    <w:rsid w:val="00BA01F6"/>
    <w:rsid w:val="00BB0897"/>
    <w:rsid w:val="00BC76D3"/>
    <w:rsid w:val="00BF36A5"/>
    <w:rsid w:val="00C2187E"/>
    <w:rsid w:val="00C33E9C"/>
    <w:rsid w:val="00C45CB9"/>
    <w:rsid w:val="00C862E8"/>
    <w:rsid w:val="00CB79B3"/>
    <w:rsid w:val="00CC0098"/>
    <w:rsid w:val="00CC6362"/>
    <w:rsid w:val="00CF7932"/>
    <w:rsid w:val="00D07C5D"/>
    <w:rsid w:val="00D212F4"/>
    <w:rsid w:val="00D40716"/>
    <w:rsid w:val="00D408F1"/>
    <w:rsid w:val="00D4558C"/>
    <w:rsid w:val="00D8361F"/>
    <w:rsid w:val="00DC5F12"/>
    <w:rsid w:val="00DD008F"/>
    <w:rsid w:val="00DE01A1"/>
    <w:rsid w:val="00DE6186"/>
    <w:rsid w:val="00E042A0"/>
    <w:rsid w:val="00E5741B"/>
    <w:rsid w:val="00E653F7"/>
    <w:rsid w:val="00E70BCB"/>
    <w:rsid w:val="00E93010"/>
    <w:rsid w:val="00EC0F38"/>
    <w:rsid w:val="00ED7090"/>
    <w:rsid w:val="00EE2DCF"/>
    <w:rsid w:val="00F16644"/>
    <w:rsid w:val="00F224FF"/>
    <w:rsid w:val="00F30BEE"/>
    <w:rsid w:val="00F40B79"/>
    <w:rsid w:val="00F55ADB"/>
    <w:rsid w:val="00F575C2"/>
    <w:rsid w:val="00F65162"/>
    <w:rsid w:val="00F66605"/>
    <w:rsid w:val="00F7365C"/>
    <w:rsid w:val="00F81346"/>
    <w:rsid w:val="00FE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body1">
    <w:name w:val="doc_body1"/>
    <w:uiPriority w:val="99"/>
    <w:rsid w:val="00D40716"/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A120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A1204"/>
  </w:style>
  <w:style w:type="paragraph" w:customStyle="1" w:styleId="table1">
    <w:name w:val="table 1"/>
    <w:rsid w:val="008A1204"/>
    <w:pPr>
      <w:suppressAutoHyphens/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 w:eastAsia="ar-SA"/>
    </w:rPr>
  </w:style>
  <w:style w:type="character" w:styleId="Strong">
    <w:name w:val="Strong"/>
    <w:basedOn w:val="DefaultParagraphFont"/>
    <w:uiPriority w:val="22"/>
    <w:qFormat/>
    <w:rsid w:val="00364EB1"/>
    <w:rPr>
      <w:b/>
      <w:bCs/>
    </w:rPr>
  </w:style>
  <w:style w:type="character" w:customStyle="1" w:styleId="docheader1">
    <w:name w:val="doc_header1"/>
    <w:basedOn w:val="DefaultParagraphFont"/>
    <w:rsid w:val="00364EB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A0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20"/>
    <w:qFormat/>
    <w:rsid w:val="00685EA7"/>
    <w:rPr>
      <w:b/>
      <w:bCs/>
      <w:i w:val="0"/>
      <w:iCs w:val="0"/>
    </w:rPr>
  </w:style>
  <w:style w:type="character" w:customStyle="1" w:styleId="st1">
    <w:name w:val="st1"/>
    <w:basedOn w:val="DefaultParagraphFont"/>
    <w:rsid w:val="00685EA7"/>
  </w:style>
  <w:style w:type="paragraph" w:styleId="BalloonText">
    <w:name w:val="Balloon Text"/>
    <w:basedOn w:val="Normal"/>
    <w:link w:val="BalloonTextChar"/>
    <w:uiPriority w:val="99"/>
    <w:semiHidden/>
    <w:unhideWhenUsed/>
    <w:rsid w:val="0033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6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5CC"/>
  </w:style>
  <w:style w:type="paragraph" w:styleId="Footer">
    <w:name w:val="footer"/>
    <w:basedOn w:val="Normal"/>
    <w:link w:val="FooterChar"/>
    <w:uiPriority w:val="99"/>
    <w:unhideWhenUsed/>
    <w:rsid w:val="0059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5CC"/>
  </w:style>
  <w:style w:type="paragraph" w:customStyle="1" w:styleId="Default">
    <w:name w:val="Default"/>
    <w:rsid w:val="006D05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C45CB9"/>
    <w:pPr>
      <w:spacing w:after="0" w:line="240" w:lineRule="auto"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body1">
    <w:name w:val="doc_body1"/>
    <w:uiPriority w:val="99"/>
    <w:rsid w:val="00D40716"/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A120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A1204"/>
  </w:style>
  <w:style w:type="paragraph" w:customStyle="1" w:styleId="table1">
    <w:name w:val="table 1"/>
    <w:rsid w:val="008A1204"/>
    <w:pPr>
      <w:suppressAutoHyphens/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 w:eastAsia="ar-SA"/>
    </w:rPr>
  </w:style>
  <w:style w:type="character" w:styleId="Strong">
    <w:name w:val="Strong"/>
    <w:basedOn w:val="DefaultParagraphFont"/>
    <w:uiPriority w:val="22"/>
    <w:qFormat/>
    <w:rsid w:val="00364EB1"/>
    <w:rPr>
      <w:b/>
      <w:bCs/>
    </w:rPr>
  </w:style>
  <w:style w:type="character" w:customStyle="1" w:styleId="docheader1">
    <w:name w:val="doc_header1"/>
    <w:basedOn w:val="DefaultParagraphFont"/>
    <w:rsid w:val="00364EB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A0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20"/>
    <w:qFormat/>
    <w:rsid w:val="00685EA7"/>
    <w:rPr>
      <w:b/>
      <w:bCs/>
      <w:i w:val="0"/>
      <w:iCs w:val="0"/>
    </w:rPr>
  </w:style>
  <w:style w:type="character" w:customStyle="1" w:styleId="st1">
    <w:name w:val="st1"/>
    <w:basedOn w:val="DefaultParagraphFont"/>
    <w:rsid w:val="00685EA7"/>
  </w:style>
  <w:style w:type="paragraph" w:styleId="BalloonText">
    <w:name w:val="Balloon Text"/>
    <w:basedOn w:val="Normal"/>
    <w:link w:val="BalloonTextChar"/>
    <w:uiPriority w:val="99"/>
    <w:semiHidden/>
    <w:unhideWhenUsed/>
    <w:rsid w:val="0033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6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5CC"/>
  </w:style>
  <w:style w:type="paragraph" w:styleId="Footer">
    <w:name w:val="footer"/>
    <w:basedOn w:val="Normal"/>
    <w:link w:val="FooterChar"/>
    <w:uiPriority w:val="99"/>
    <w:unhideWhenUsed/>
    <w:rsid w:val="0059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5CC"/>
  </w:style>
  <w:style w:type="paragraph" w:customStyle="1" w:styleId="Default">
    <w:name w:val="Default"/>
    <w:rsid w:val="006D05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C45CB9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6A263-58C7-454F-85AA-0A35A23DA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4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Keystone Human Services International Moldova</Company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Keystone</dc:creator>
  <cp:keywords/>
  <dc:description/>
  <cp:lastModifiedBy>Keystone</cp:lastModifiedBy>
  <cp:revision>78</cp:revision>
  <cp:lastPrinted>2017-02-15T10:46:00Z</cp:lastPrinted>
  <dcterms:created xsi:type="dcterms:W3CDTF">2017-01-24T08:59:00Z</dcterms:created>
  <dcterms:modified xsi:type="dcterms:W3CDTF">2017-03-06T07:57:00Z</dcterms:modified>
</cp:coreProperties>
</file>