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6" w:rsidRPr="0083340D" w:rsidRDefault="00915DCA" w:rsidP="0083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3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FIŞA POSTULUI </w:t>
      </w:r>
    </w:p>
    <w:p w:rsidR="00915DCA" w:rsidRPr="0083340D" w:rsidRDefault="00915DCA" w:rsidP="008334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</w:t>
      </w:r>
      <w:proofErr w:type="gram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______________________,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 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L. Ş. “_____”______________  _________</w:t>
      </w:r>
    </w:p>
    <w:p w:rsidR="003E7067" w:rsidRPr="0083340D" w:rsidRDefault="003E7067" w:rsidP="008334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83340D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Dispoziţii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608A" w:rsidRPr="0083340D" w:rsidTr="00945876">
        <w:trPr>
          <w:trHeight w:val="2347"/>
        </w:trPr>
        <w:tc>
          <w:tcPr>
            <w:tcW w:w="9747" w:type="dxa"/>
          </w:tcPr>
          <w:p w:rsidR="007A608A" w:rsidRPr="0083340D" w:rsidRDefault="003E7067" w:rsidP="007630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Autoritatea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Direcţia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Compartimentul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E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</w:t>
            </w:r>
            <w:proofErr w:type="spellEnd"/>
            <w:r w:rsidR="00CE142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CE142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CE142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42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CE142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C145F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</w:t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Denumirea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Kinetoterapeut</w:t>
            </w:r>
            <w:proofErr w:type="spellEnd"/>
            <w:r w:rsidR="0076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6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</w:t>
            </w:r>
            <w:proofErr w:type="spellEnd"/>
            <w:r w:rsidR="0076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</w:t>
            </w:r>
            <w:proofErr w:type="spellStart"/>
            <w:r w:rsidR="00D4558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73F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BB0897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uncţie</w:t>
            </w:r>
            <w:proofErr w:type="spellEnd"/>
            <w:r w:rsidR="00BB0897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C33E9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salarizare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Grila de salarizare de ____</w:t>
            </w:r>
            <w:r w:rsidR="00094B2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lei, sporuri, premiu, adaosuri la salariu, </w:t>
            </w:r>
            <w:proofErr w:type="gramStart"/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</w:t>
            </w:r>
            <w:proofErr w:type="gramEnd"/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prevederilor </w:t>
            </w:r>
            <w:r w:rsidR="00364E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Nr.355 din 23.12.2005 cu privire la sistemul de salarizare în sectorul bugetar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7A608A" w:rsidRPr="0083340D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Descrierea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</w:p>
        </w:tc>
      </w:tr>
      <w:tr w:rsidR="007A608A" w:rsidRPr="0083340D" w:rsidTr="00B95FEF">
        <w:trPr>
          <w:trHeight w:val="983"/>
        </w:trPr>
        <w:tc>
          <w:tcPr>
            <w:tcW w:w="9747" w:type="dxa"/>
          </w:tcPr>
          <w:p w:rsidR="0076304A" w:rsidRDefault="007A608A" w:rsidP="00BC23B0">
            <w:pPr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general al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Evaluarea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reabilitarea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coordonarea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serviciilor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recuperare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fizică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B35373" w:rsidRPr="00B3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dizabilităţi</w:t>
            </w:r>
            <w:r w:rsidR="00BC2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C23B0" w:rsidRDefault="00BC23B0" w:rsidP="00BC23B0">
            <w:pPr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067" w:rsidRPr="0083340D" w:rsidRDefault="007A608A" w:rsidP="002971A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arcinile</w:t>
            </w:r>
            <w:proofErr w:type="spellEnd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bază</w:t>
            </w:r>
            <w:proofErr w:type="spellEnd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45CB9" w:rsidRPr="00BC23B0" w:rsidRDefault="00C45CB9" w:rsidP="002971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="00BF36A5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Evaluarea</w:t>
            </w:r>
            <w:proofErr w:type="spellEnd"/>
            <w:r w:rsidR="00BF36A5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medicală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beneficiarului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Serviciului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acordarea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asistenţei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medicale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recuperare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acestuia</w:t>
            </w:r>
            <w:proofErr w:type="spellEnd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BF36A5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domiciliu</w:t>
            </w:r>
            <w:proofErr w:type="spellEnd"/>
            <w:r w:rsidR="008E0247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F36A5" w:rsidRPr="00BC23B0" w:rsidRDefault="00BF36A5" w:rsidP="002971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Acordarea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suportului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informational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familiei</w:t>
            </w:r>
            <w:proofErr w:type="spellEnd"/>
            <w:r w:rsidR="008B103F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8B103F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îngrijitrorului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consolidarea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abilităţilor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acesteia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8E0247" w:rsidRPr="00BC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0247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utilizarea corectă a metodelor de îngrijire medicală</w:t>
            </w:r>
            <w:r w:rsid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="008E0247" w:rsidRPr="00BC23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76304A" w:rsidRPr="002971AE" w:rsidRDefault="0076304A" w:rsidP="002971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0716" w:rsidRPr="002971AE" w:rsidRDefault="003E7067" w:rsidP="002971AE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Atribuţiile</w:t>
            </w:r>
            <w:proofErr w:type="spellEnd"/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 w:rsidR="00D40716"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92979" w:rsidRPr="002971AE" w:rsidRDefault="0083340D" w:rsidP="002971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sz w:val="24"/>
                <w:szCs w:val="24"/>
              </w:rPr>
              <w:t>Evaluarea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medicală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beneficiarului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Serviciului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acordarea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asistenţei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medicale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recuperare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acestuia</w:t>
            </w:r>
            <w:proofErr w:type="spellEnd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BF36A5"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domiciliu</w:t>
            </w:r>
            <w:proofErr w:type="spellEnd"/>
          </w:p>
          <w:p w:rsidR="005462C5" w:rsidRPr="002971AE" w:rsidRDefault="005462C5" w:rsidP="002971AE">
            <w:pPr>
              <w:numPr>
                <w:ilvl w:val="0"/>
                <w:numId w:val="14"/>
              </w:numPr>
              <w:jc w:val="both"/>
              <w:rPr>
                <w:rStyle w:val="docbody1"/>
                <w:lang w:val="ro-RO"/>
              </w:rPr>
            </w:pPr>
            <w:r w:rsidRPr="002971AE">
              <w:rPr>
                <w:rStyle w:val="docbody1"/>
                <w:lang w:val="ro-RO"/>
              </w:rPr>
              <w:t xml:space="preserve">evaluarea medicală a beneficiarului </w:t>
            </w:r>
            <w:r w:rsidR="008E0247">
              <w:rPr>
                <w:rStyle w:val="docbody1"/>
                <w:lang w:val="ro-RO"/>
              </w:rPr>
              <w:t xml:space="preserve">şi </w:t>
            </w:r>
            <w:r w:rsidRPr="002971AE">
              <w:rPr>
                <w:rStyle w:val="docbody1"/>
                <w:lang w:val="ro-RO"/>
              </w:rPr>
              <w:t xml:space="preserve">completarea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formularului</w:t>
            </w:r>
            <w:proofErr w:type="spellEnd"/>
            <w:r w:rsidR="008E024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E02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storie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sumară</w:t>
            </w:r>
            <w:proofErr w:type="spellEnd"/>
            <w:r w:rsidRPr="002971AE">
              <w:rPr>
                <w:rStyle w:val="docbody1"/>
                <w:lang w:val="ro-RO"/>
              </w:rPr>
              <w:t>;</w:t>
            </w:r>
          </w:p>
          <w:p w:rsidR="00A7749F" w:rsidRPr="002971AE" w:rsidRDefault="00A7749F" w:rsidP="00A7749F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facilitarea examinării medicale</w:t>
            </w:r>
            <w:r w:rsidRPr="002971AE">
              <w:rPr>
                <w:color w:val="000000"/>
                <w:lang w:val="ro-RO"/>
              </w:rPr>
              <w:t xml:space="preserve"> în scopul obţinerii sau perfectării actelor pentru stabilirea</w:t>
            </w:r>
            <w:r>
              <w:rPr>
                <w:color w:val="000000"/>
                <w:lang w:val="ro-RO"/>
              </w:rPr>
              <w:t xml:space="preserve"> gradului de </w:t>
            </w:r>
            <w:proofErr w:type="spellStart"/>
            <w:r>
              <w:rPr>
                <w:color w:val="000000"/>
                <w:lang w:val="ro-RO"/>
              </w:rPr>
              <w:t>dizabilitate</w:t>
            </w:r>
            <w:proofErr w:type="spellEnd"/>
            <w:r>
              <w:rPr>
                <w:color w:val="000000"/>
                <w:lang w:val="ro-RO"/>
              </w:rPr>
              <w:t>;</w:t>
            </w:r>
          </w:p>
          <w:p w:rsidR="00BF36A5" w:rsidRPr="002971AE" w:rsidRDefault="005462C5" w:rsidP="002971AE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şi identificarea tulburărilor locomotorii şi de poziţionare la beneficiar</w:t>
            </w:r>
            <w:r w:rsidR="009076DE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Serviciulu</w:t>
            </w:r>
            <w:r w:rsidR="009076DE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8E02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EC0F38" w:rsidRPr="002971A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>omplet</w:t>
            </w:r>
            <w:r w:rsidR="00EC0F38" w:rsidRPr="002971AE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="00EC0F38"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F38" w:rsidRPr="002971AE">
              <w:rPr>
                <w:rFonts w:ascii="Times New Roman" w:hAnsi="Times New Roman" w:cs="Times New Roman"/>
                <w:sz w:val="24"/>
                <w:szCs w:val="24"/>
              </w:rPr>
              <w:t>fişei</w:t>
            </w:r>
            <w:proofErr w:type="spellEnd"/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>kinetoterapeutică</w:t>
            </w:r>
            <w:proofErr w:type="spellEnd"/>
            <w:r w:rsidR="00BF36A5"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36A5" w:rsidRPr="002971AE" w:rsidRDefault="00BF36A5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înregistrarea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-un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registru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intervenţiilor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fiecare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76DE" w:rsidRPr="002971AE" w:rsidRDefault="009076D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proofErr w:type="spellStart"/>
            <w:r w:rsidRPr="002971AE">
              <w:rPr>
                <w:lang w:val="en-US"/>
              </w:rPr>
              <w:t>realizarea</w:t>
            </w:r>
            <w:proofErr w:type="spellEnd"/>
            <w:r w:rsidRPr="002971AE">
              <w:rPr>
                <w:lang w:val="en-US"/>
              </w:rPr>
              <w:t xml:space="preserve"> </w:t>
            </w:r>
            <w:proofErr w:type="spellStart"/>
            <w:r w:rsidRPr="002971AE">
              <w:rPr>
                <w:lang w:val="en-US"/>
              </w:rPr>
              <w:t>activităţilor</w:t>
            </w:r>
            <w:proofErr w:type="spellEnd"/>
            <w:r w:rsidRPr="002971AE">
              <w:rPr>
                <w:lang w:val="en-US"/>
              </w:rPr>
              <w:t xml:space="preserve"> de </w:t>
            </w:r>
            <w:proofErr w:type="spellStart"/>
            <w:r w:rsidRPr="002971AE">
              <w:rPr>
                <w:lang w:val="en-US"/>
              </w:rPr>
              <w:t>prevenţie</w:t>
            </w:r>
            <w:proofErr w:type="spellEnd"/>
            <w:r w:rsidRPr="002971AE">
              <w:rPr>
                <w:lang w:val="en-US"/>
              </w:rPr>
              <w:t xml:space="preserve"> </w:t>
            </w:r>
            <w:proofErr w:type="spellStart"/>
            <w:r w:rsidRPr="002971AE">
              <w:rPr>
                <w:lang w:val="en-US"/>
              </w:rPr>
              <w:t>pentru</w:t>
            </w:r>
            <w:proofErr w:type="spellEnd"/>
            <w:r w:rsidRPr="002971AE">
              <w:rPr>
                <w:lang w:val="en-US"/>
              </w:rPr>
              <w:t xml:space="preserve"> a </w:t>
            </w:r>
            <w:proofErr w:type="spellStart"/>
            <w:r w:rsidRPr="002971AE">
              <w:rPr>
                <w:lang w:val="en-US"/>
              </w:rPr>
              <w:t>elimina</w:t>
            </w:r>
            <w:proofErr w:type="spellEnd"/>
            <w:r w:rsidRPr="002971AE">
              <w:rPr>
                <w:lang w:val="en-US"/>
              </w:rPr>
              <w:t xml:space="preserve"> </w:t>
            </w:r>
            <w:proofErr w:type="spellStart"/>
            <w:r w:rsidRPr="002971AE">
              <w:rPr>
                <w:lang w:val="en-US"/>
              </w:rPr>
              <w:t>potenţialele</w:t>
            </w:r>
            <w:proofErr w:type="spellEnd"/>
            <w:r w:rsidRPr="002971AE">
              <w:rPr>
                <w:lang w:val="en-US"/>
              </w:rPr>
              <w:t xml:space="preserve"> </w:t>
            </w:r>
            <w:proofErr w:type="spellStart"/>
            <w:r w:rsidRPr="002971AE">
              <w:rPr>
                <w:lang w:val="en-US"/>
              </w:rPr>
              <w:t>posibilităţi</w:t>
            </w:r>
            <w:proofErr w:type="spellEnd"/>
            <w:r w:rsidRPr="002971AE">
              <w:rPr>
                <w:lang w:val="en-US"/>
              </w:rPr>
              <w:t xml:space="preserve"> de </w:t>
            </w:r>
            <w:proofErr w:type="spellStart"/>
            <w:r w:rsidRPr="002971AE">
              <w:rPr>
                <w:lang w:val="en-US"/>
              </w:rPr>
              <w:t>instalare</w:t>
            </w:r>
            <w:proofErr w:type="spellEnd"/>
            <w:r w:rsidRPr="002971AE">
              <w:rPr>
                <w:lang w:val="en-US"/>
              </w:rPr>
              <w:t xml:space="preserve"> a </w:t>
            </w:r>
            <w:proofErr w:type="spellStart"/>
            <w:r w:rsidRPr="002971AE">
              <w:rPr>
                <w:lang w:val="en-US"/>
              </w:rPr>
              <w:t>dificultăţilor</w:t>
            </w:r>
            <w:proofErr w:type="spellEnd"/>
            <w:r w:rsidRPr="002971AE">
              <w:rPr>
                <w:lang w:val="en-US"/>
              </w:rPr>
              <w:t xml:space="preserve"> de </w:t>
            </w:r>
            <w:proofErr w:type="spellStart"/>
            <w:r w:rsidRPr="002971AE">
              <w:rPr>
                <w:lang w:val="en-US"/>
              </w:rPr>
              <w:t>deplasare</w:t>
            </w:r>
            <w:proofErr w:type="spellEnd"/>
            <w:r w:rsidRPr="002971AE">
              <w:rPr>
                <w:lang w:val="en-US"/>
              </w:rPr>
              <w:t xml:space="preserve"> </w:t>
            </w:r>
            <w:proofErr w:type="spellStart"/>
            <w:r w:rsidRPr="002971AE">
              <w:rPr>
                <w:lang w:val="en-US"/>
              </w:rPr>
              <w:t>şi</w:t>
            </w:r>
            <w:proofErr w:type="spellEnd"/>
            <w:r w:rsidRPr="002971AE">
              <w:rPr>
                <w:lang w:val="en-US"/>
              </w:rPr>
              <w:t xml:space="preserve"> de </w:t>
            </w:r>
            <w:proofErr w:type="spellStart"/>
            <w:r w:rsidRPr="002971AE">
              <w:rPr>
                <w:lang w:val="en-US"/>
              </w:rPr>
              <w:t>transferare</w:t>
            </w:r>
            <w:proofErr w:type="spellEnd"/>
            <w:r w:rsidRPr="002971AE">
              <w:rPr>
                <w:lang w:val="en-US"/>
              </w:rPr>
              <w:t>;</w:t>
            </w:r>
          </w:p>
          <w:p w:rsidR="009076DE" w:rsidRPr="008E0247" w:rsidRDefault="008E0247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8E0247">
              <w:rPr>
                <w:color w:val="000000"/>
                <w:lang w:val="ro-RO"/>
              </w:rPr>
              <w:t xml:space="preserve">participarea la </w:t>
            </w:r>
            <w:r w:rsidR="009076DE" w:rsidRPr="008E0247">
              <w:rPr>
                <w:color w:val="000000"/>
                <w:lang w:val="ro-RO"/>
              </w:rPr>
              <w:t xml:space="preserve">elaborarea planului individualizat de asistenţă; </w:t>
            </w:r>
          </w:p>
          <w:p w:rsidR="009076DE" w:rsidRPr="002971AE" w:rsidRDefault="009076DE" w:rsidP="002971AE">
            <w:pPr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Style w:val="docbody1"/>
                <w:lang w:val="ro-RO"/>
              </w:rPr>
            </w:pPr>
            <w:r w:rsidRPr="002971AE">
              <w:rPr>
                <w:rStyle w:val="docbody1"/>
                <w:lang w:val="ro-RO"/>
              </w:rPr>
              <w:t xml:space="preserve">administrarea medicamentelor, după caz, conform prescripţiilor medicului de familie sau a </w:t>
            </w:r>
            <w:r w:rsidRPr="002971AE">
              <w:rPr>
                <w:rStyle w:val="docbody1"/>
                <w:lang w:val="ro-RO"/>
              </w:rPr>
              <w:lastRenderedPageBreak/>
              <w:t>altor medici specialişti;</w:t>
            </w:r>
          </w:p>
          <w:p w:rsidR="009076DE" w:rsidRPr="002971AE" w:rsidRDefault="009076D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>asigurarea asistenţei medicale persoanelor cu dizabilităţi conform planului individual de asistenţă;</w:t>
            </w:r>
          </w:p>
          <w:p w:rsidR="008E0247" w:rsidRPr="002971AE" w:rsidRDefault="008E0247" w:rsidP="008E0247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rStyle w:val="docbody1"/>
                <w:lang w:val="ro-RO"/>
              </w:rPr>
              <w:t>prestarea serviciilor</w:t>
            </w:r>
            <w:r>
              <w:rPr>
                <w:rStyle w:val="docbody1"/>
                <w:lang w:val="ro-RO"/>
              </w:rPr>
              <w:t xml:space="preserve"> de </w:t>
            </w:r>
            <w:proofErr w:type="spellStart"/>
            <w:r>
              <w:rPr>
                <w:rStyle w:val="docbody1"/>
                <w:lang w:val="ro-RO"/>
              </w:rPr>
              <w:t>kinetoterapie</w:t>
            </w:r>
            <w:proofErr w:type="spellEnd"/>
            <w:r>
              <w:rPr>
                <w:rStyle w:val="docbody1"/>
                <w:lang w:val="ro-RO"/>
              </w:rPr>
              <w:t xml:space="preserve"> prin</w:t>
            </w:r>
            <w:r w:rsidRPr="002971AE">
              <w:rPr>
                <w:rStyle w:val="docbody1"/>
                <w:lang w:val="ro-RO"/>
              </w:rPr>
              <w:t xml:space="preserve"> </w:t>
            </w:r>
            <w:r w:rsidRPr="002971AE">
              <w:rPr>
                <w:lang w:val="ro-RO"/>
              </w:rPr>
              <w:t xml:space="preserve">aplicarea programului de </w:t>
            </w:r>
            <w:proofErr w:type="spellStart"/>
            <w:r w:rsidRPr="002971AE">
              <w:rPr>
                <w:lang w:val="ro-RO"/>
              </w:rPr>
              <w:t>kinetoprofilaxie</w:t>
            </w:r>
            <w:proofErr w:type="spellEnd"/>
            <w:r w:rsidRPr="002971AE">
              <w:rPr>
                <w:lang w:val="ro-RO"/>
              </w:rPr>
              <w:t xml:space="preserve"> primară şi secundară pe baza diagnosticului clinic corect şi complet stabilit de medicul specialist;</w:t>
            </w:r>
          </w:p>
          <w:p w:rsidR="009076DE" w:rsidRPr="002971AE" w:rsidRDefault="009076D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>acordarea asistenţei echipei la implementarea, reevaluare</w:t>
            </w:r>
            <w:r w:rsidR="00BC23B0">
              <w:rPr>
                <w:color w:val="000000"/>
                <w:lang w:val="ro-RO"/>
              </w:rPr>
              <w:t>a</w:t>
            </w:r>
            <w:r w:rsidRPr="002971AE">
              <w:rPr>
                <w:color w:val="000000"/>
                <w:lang w:val="ro-RO"/>
              </w:rPr>
              <w:t xml:space="preserve"> şi monitorizarea planurilor individuale de asistenţă bazate pe nevoile beneficiarilor;</w:t>
            </w:r>
          </w:p>
          <w:p w:rsidR="009076DE" w:rsidRPr="002971AE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>monitorizarea şi evaluarea</w:t>
            </w:r>
            <w:r w:rsidR="009076DE" w:rsidRPr="002971AE">
              <w:rPr>
                <w:color w:val="000000"/>
                <w:lang w:val="ro-RO"/>
              </w:rPr>
              <w:t xml:space="preserve"> progresul</w:t>
            </w:r>
            <w:r w:rsidRPr="002971AE">
              <w:rPr>
                <w:color w:val="000000"/>
                <w:lang w:val="ro-RO"/>
              </w:rPr>
              <w:t>ui</w:t>
            </w:r>
            <w:r w:rsidR="009076DE" w:rsidRPr="002971AE">
              <w:rPr>
                <w:color w:val="000000"/>
                <w:lang w:val="ro-RO"/>
              </w:rPr>
              <w:t xml:space="preserve"> cu privire la sănătatea beneficiarilor;</w:t>
            </w:r>
          </w:p>
          <w:p w:rsidR="00A7749F" w:rsidRPr="002971AE" w:rsidRDefault="00A7749F" w:rsidP="00A7749F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>facilitarea accesului beneficiarilor la instituţii ce oferă servicii medicale;</w:t>
            </w:r>
          </w:p>
          <w:p w:rsidR="00A7749F" w:rsidRPr="002971AE" w:rsidRDefault="00A7749F" w:rsidP="00A7749F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organizarea, la necesitate, a internării beneficiarului</w:t>
            </w:r>
            <w:r w:rsidR="00BC23B0">
              <w:rPr>
                <w:color w:val="000000"/>
                <w:lang w:val="ro-RO"/>
              </w:rPr>
              <w:t xml:space="preserve"> în instituţii medicale.</w:t>
            </w:r>
          </w:p>
          <w:p w:rsidR="008E0247" w:rsidRPr="002971AE" w:rsidRDefault="008E0247" w:rsidP="008E02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Acordarea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suportului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informaţ</w:t>
            </w:r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ional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familiei</w:t>
            </w:r>
            <w:proofErr w:type="spellEnd"/>
            <w:r w:rsidR="00BC23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 w:rsidR="00BC23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îngrijitorului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consolidarea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abilităţilor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acesteia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E02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E02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utilizarea corectă a metodelor de îngrijire medicală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8E0247" w:rsidRPr="002971AE" w:rsidRDefault="008E0247" w:rsidP="008E0247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 xml:space="preserve">informarea membrilor familiei persoanelor cu dizabilităţi asupra utilizării corecte a metodelor de îngrijire medicală;   </w:t>
            </w:r>
          </w:p>
          <w:p w:rsidR="008B103F" w:rsidRPr="002971AE" w:rsidRDefault="008B103F" w:rsidP="008B103F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lang w:val="ro-RO"/>
              </w:rPr>
            </w:pPr>
            <w:r w:rsidRPr="002971AE">
              <w:rPr>
                <w:color w:val="000000"/>
                <w:lang w:val="ro-RO"/>
              </w:rPr>
              <w:t>consilierea beneficiarilor şi a părinţilor cu privire la problemele de sănătate cu care se confruntă;</w:t>
            </w:r>
          </w:p>
          <w:p w:rsidR="008E0247" w:rsidRPr="002971AE" w:rsidRDefault="008E0247" w:rsidP="008E02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pregătirea</w:t>
            </w:r>
            <w:proofErr w:type="spellEnd"/>
            <w:proofErr w:type="gram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implicate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procesul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însuşi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tehnicile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intervenţiilor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recuperare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desfăşurarea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activităţilor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familiarizare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metodele</w:t>
            </w:r>
            <w:proofErr w:type="spellEnd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îngrijire</w:t>
            </w:r>
            <w:proofErr w:type="spellEnd"/>
            <w:r w:rsidR="008B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035" w:rsidRPr="002971AE" w:rsidRDefault="00892979" w:rsidP="008E0247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</w:pPr>
            <w:r w:rsidRPr="00297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>3) Alte atribuţii:</w:t>
            </w:r>
          </w:p>
          <w:p w:rsidR="00BF36A5" w:rsidRPr="002971AE" w:rsidRDefault="00BF36A5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EC0F38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etermi</w:t>
            </w: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narea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necesarului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 de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echipament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373" w:rsidRPr="002971AE">
              <w:rPr>
                <w:rFonts w:ascii="Times New Roman" w:hAnsi="Times New Roman" w:cs="Times New Roman"/>
                <w:sz w:val="24"/>
                <w:szCs w:val="24"/>
              </w:rPr>
              <w:t>implicarea</w:t>
            </w:r>
            <w:proofErr w:type="spellEnd"/>
            <w:r w:rsidR="00B35373"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procurarea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proofErr w:type="spellEnd"/>
            <w:r w:rsidRPr="0029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79" w:rsidRPr="002971AE" w:rsidRDefault="00A20CE2" w:rsidP="002971AE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rapoartelor lunare şi anuale de activitate</w:t>
            </w:r>
            <w:r w:rsidR="00892979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297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Responsabilităţ</w:t>
            </w: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5C56" w:rsidRPr="002971AE" w:rsidRDefault="00423DB1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68662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xercitarea</w:t>
            </w:r>
            <w:proofErr w:type="spellEnd"/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atribuţiilor </w:t>
            </w:r>
            <w:r w:rsidR="00081B7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 serviciu în strictă conformitate cu 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Regulamentul de organizare şi </w:t>
            </w:r>
            <w:r w:rsidR="005741D4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funcţionare a Serviciului social „Echipă mobilă”</w:t>
            </w:r>
            <w:r w:rsidR="00BC23B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contractul</w:t>
            </w:r>
            <w:r w:rsidR="00081B74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muncă, </w:t>
            </w:r>
            <w:r w:rsidR="00BC23B0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</w:t>
            </w:r>
            <w:r w:rsidR="00A05C56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acte normative relevante;</w:t>
            </w:r>
          </w:p>
          <w:p w:rsidR="002971AE" w:rsidRPr="002971AE" w:rsidRDefault="002971AE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stabilirea şi menţinerea relaţiilor profesionale cu instituţiile medicale; </w:t>
            </w:r>
          </w:p>
          <w:p w:rsidR="005975CC" w:rsidRPr="002971AE" w:rsidRDefault="005975CC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disciplinei de muncă;</w:t>
            </w:r>
          </w:p>
          <w:p w:rsidR="00A05C56" w:rsidRPr="002971AE" w:rsidRDefault="00423DB1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</w:t>
            </w:r>
            <w:r w:rsidR="00A05C56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rganizarea raţională a activităţii de serviciu;</w:t>
            </w:r>
          </w:p>
          <w:p w:rsidR="005741D4" w:rsidRPr="002971AE" w:rsidRDefault="00A4657E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perfectarea</w:t>
            </w:r>
            <w:r w:rsidR="00081B74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documentaţiei din cadrul Serviciului cu acurateţe, corectitudine</w:t>
            </w:r>
            <w:r w:rsidR="002763C9" w:rsidRPr="00297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în termenii stabiliţi</w:t>
            </w:r>
            <w:r w:rsidR="005741D4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A05C56" w:rsidRPr="002971AE" w:rsidRDefault="00423DB1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</w:t>
            </w:r>
            <w:r w:rsidR="00A05C56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espectarea drepturilor </w:t>
            </w:r>
            <w:r w:rsidR="005741D4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persoanelor cu dizabilităţi şi familiilor acestora</w:t>
            </w:r>
            <w:r w:rsidR="00A05C56" w:rsidRPr="002971A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5975CC" w:rsidRPr="0083340D" w:rsidRDefault="005975CC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2971AE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normelor</w:t>
            </w: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 deontologiei profesionale;</w:t>
            </w:r>
          </w:p>
          <w:p w:rsidR="005741D4" w:rsidRPr="0083340D" w:rsidRDefault="00423DB1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espectarea confidenţialității datelor </w:t>
            </w:r>
            <w:r w:rsidR="005975CC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despre beneficiar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F224FF" w:rsidRPr="0083340D" w:rsidRDefault="00423DB1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a</w:t>
            </w:r>
            <w:r w:rsidR="00F224FF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sigurarea unei atmosfere de colaborare optimă </w:t>
            </w:r>
            <w:r w:rsidR="00D4558C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cu colegii de muncă</w:t>
            </w: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;</w:t>
            </w:r>
          </w:p>
          <w:p w:rsidR="00A05C56" w:rsidRPr="0083340D" w:rsidRDefault="00423DB1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porirea competenţei sale profesionale</w:t>
            </w:r>
            <w:r w:rsidR="008804FF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8804FF" w:rsidRDefault="008804FF" w:rsidP="002971A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promovarea Serviciului în comunitate. 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Împuternicirile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71AE" w:rsidRPr="0083340D" w:rsidRDefault="002971AE" w:rsidP="002971AE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decide cu privire la faptul dacă beneficiarul şi familia acestuia necesită servicii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medicale</w:t>
            </w: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2971AE" w:rsidRPr="00800238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lang w:val="ro-RO"/>
              </w:rPr>
            </w:pPr>
            <w:r w:rsidRPr="00800238">
              <w:rPr>
                <w:color w:val="000000"/>
                <w:lang w:val="ro-RO"/>
              </w:rPr>
              <w:t>decide dacă cazul necesită intervenţie la nivelul serviciilor medicale primare;</w:t>
            </w:r>
          </w:p>
          <w:p w:rsidR="002971AE" w:rsidRPr="00800238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lang w:val="ro-RO"/>
              </w:rPr>
            </w:pPr>
            <w:r w:rsidRPr="00800238">
              <w:rPr>
                <w:color w:val="000000"/>
                <w:lang w:val="ro-RO"/>
              </w:rPr>
              <w:t>recomandă şi decide cu privire la acţiunile incluse în planul individualizat de asistenţă a beneficiarului pentru componenta sănătate;</w:t>
            </w:r>
          </w:p>
          <w:p w:rsidR="002971AE" w:rsidRPr="00800238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lang w:val="ro-RO"/>
              </w:rPr>
            </w:pPr>
            <w:r w:rsidRPr="00800238">
              <w:rPr>
                <w:color w:val="000000"/>
                <w:lang w:val="ro-RO"/>
              </w:rPr>
              <w:t xml:space="preserve">recomandă şi decide cu privire la referirea cazului beneficiarului spre serviciile medicale; </w:t>
            </w:r>
          </w:p>
          <w:p w:rsidR="002971AE" w:rsidRPr="00800238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recomandă</w:t>
            </w:r>
            <w:r w:rsidRPr="00800238">
              <w:rPr>
                <w:color w:val="000000"/>
                <w:lang w:val="ro-RO"/>
              </w:rPr>
              <w:t xml:space="preserve"> închiderea cazului beneficiarului;</w:t>
            </w:r>
          </w:p>
          <w:p w:rsidR="002971AE" w:rsidRPr="00800238" w:rsidRDefault="002971AE" w:rsidP="002971AE">
            <w:pPr>
              <w:pStyle w:val="NormalWeb"/>
              <w:numPr>
                <w:ilvl w:val="0"/>
                <w:numId w:val="14"/>
              </w:numPr>
              <w:tabs>
                <w:tab w:val="left" w:pos="2078"/>
              </w:tabs>
              <w:suppressAutoHyphens/>
              <w:spacing w:before="0" w:beforeAutospacing="0" w:after="0" w:afterAutospacing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recomandă </w:t>
            </w:r>
            <w:r w:rsidRPr="00800238">
              <w:rPr>
                <w:color w:val="000000"/>
                <w:lang w:val="ro-RO"/>
              </w:rPr>
              <w:t xml:space="preserve">redeschiderea cazului atunci </w:t>
            </w:r>
            <w:proofErr w:type="spellStart"/>
            <w:r w:rsidRPr="00800238">
              <w:rPr>
                <w:color w:val="000000"/>
                <w:lang w:val="ro-RO"/>
              </w:rPr>
              <w:t>cînd</w:t>
            </w:r>
            <w:proofErr w:type="spellEnd"/>
            <w:r w:rsidRPr="00800238">
              <w:rPr>
                <w:color w:val="000000"/>
                <w:lang w:val="ro-RO"/>
              </w:rPr>
              <w:t xml:space="preserve"> starea sănătăţii beneficiarului se înrăutăţeşte;</w:t>
            </w:r>
          </w:p>
          <w:p w:rsidR="005819B9" w:rsidRDefault="005819B9" w:rsidP="002971AE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propune îmbunătăţirea </w:t>
            </w:r>
            <w:r w:rsidR="00EC0F38">
              <w:rPr>
                <w:rFonts w:ascii="Times New Roman" w:hAnsi="Times New Roman"/>
                <w:sz w:val="24"/>
                <w:szCs w:val="24"/>
                <w:lang w:val="ro-RO"/>
              </w:rPr>
              <w:t>serviciilor prestate în cadrul Serviciului;</w:t>
            </w:r>
          </w:p>
          <w:p w:rsidR="008E0247" w:rsidRPr="0083340D" w:rsidRDefault="00BC23B0" w:rsidP="002971AE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colaborează cu medicu</w:t>
            </w:r>
            <w:r w:rsidR="008E0247" w:rsidRPr="002971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 de familie şi familia beneficiarului şi îi transmite informaţiile necesare pentru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supravegherea</w:t>
            </w:r>
            <w:r w:rsidR="008E0247" w:rsidRPr="002971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stării de sănătate a beneficiarului</w:t>
            </w:r>
            <w:r w:rsidR="008E0247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765C94" w:rsidRPr="0083340D" w:rsidRDefault="00D4558C" w:rsidP="002971AE">
            <w:pPr>
              <w:numPr>
                <w:ilvl w:val="0"/>
                <w:numId w:val="14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elaborează planul</w:t>
            </w:r>
            <w:r w:rsidR="00765C9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activitate</w:t>
            </w:r>
            <w:r w:rsidR="008804FF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lunar şi anual</w:t>
            </w:r>
            <w:r w:rsidR="00765C9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:rsidR="00272EDC" w:rsidRPr="0083340D" w:rsidRDefault="0040132A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</w:t>
            </w:r>
            <w:r w:rsidR="00272EDC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articipă la activităţile de instruire (conferinţe, seminare, cursuri de instruire, stagii etc.) organizate în ţară şi peste hotare.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Ponderea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ierarhică</w:t>
            </w:r>
            <w:proofErr w:type="spellEnd"/>
          </w:p>
          <w:p w:rsidR="00A85753" w:rsidRPr="0083340D" w:rsidRDefault="00EC0F38" w:rsidP="00833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Kinetoterapeutul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activează în subordonarea directă a </w:t>
            </w:r>
            <w:r w:rsidR="00D4558C" w:rsidRPr="0083340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D4558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efului</w:t>
            </w:r>
            <w:proofErr w:type="spellEnd"/>
            <w:r w:rsidR="00D4558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423DB1" w:rsidRPr="0083340D" w:rsidRDefault="002E7D02" w:rsidP="00833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Kinetoterapeutul</w:t>
            </w:r>
            <w:proofErr w:type="spellEnd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beneficia de supervizare profesională sistematică din partea 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specialistului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responsabi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lităţi de supervizare, desemnat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şeful 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Organului local de specialitate în domeniul asistenţei sociale şi protecţiei familiei. </w:t>
            </w:r>
          </w:p>
          <w:p w:rsidR="00092C58" w:rsidRPr="0083340D" w:rsidRDefault="007A608A" w:rsidP="00833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 Cui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portează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Kinetoterapeutul</w:t>
            </w:r>
            <w:proofErr w:type="spellEnd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</w:t>
            </w:r>
            <w:r w:rsidR="00092C58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raportează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proofErr w:type="spellEnd"/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</w:t>
            </w:r>
            <w:r w:rsidR="00BC23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viciului social „Echipă mobilă”.</w:t>
            </w:r>
          </w:p>
          <w:p w:rsidR="00092C58" w:rsidRPr="0083340D" w:rsidRDefault="007A608A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14. Cine îi rapor</w:t>
            </w:r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tează titularului funcţiei: </w:t>
            </w:r>
            <w:r w:rsidR="00092C58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-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cine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35468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EC0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092C58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 Cine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E7D02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94587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83340D" w:rsidRDefault="00BC76D3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Relaţiile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colaborare</w:t>
            </w:r>
            <w:proofErr w:type="spellEnd"/>
            <w:r w:rsidR="0094587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83340D" w:rsidRDefault="003E7067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Organului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033B" w:rsidRPr="0083340D" w:rsidRDefault="003E7067" w:rsidP="002971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externă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Centrul</w:t>
            </w:r>
            <w:proofErr w:type="spellEnd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Medicilor</w:t>
            </w:r>
            <w:proofErr w:type="spellEnd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="00ED55B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Teritorial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Dizabilităţii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="00ED55B6" w:rsidRPr="008334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D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B6">
              <w:rPr>
                <w:rFonts w:ascii="Times New Roman" w:hAnsi="Times New Roman" w:cs="Times New Roman"/>
                <w:sz w:val="24"/>
                <w:szCs w:val="24"/>
              </w:rPr>
              <w:t>medici</w:t>
            </w:r>
            <w:proofErr w:type="spellEnd"/>
            <w:r w:rsidR="00ED55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D55B6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="00ED55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reprezentanţi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 de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întâi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BC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sistenţi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comunitari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rganul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învăţământului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tenţă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Psihopedagogică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BC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A.O.</w:t>
            </w:r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Keystone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Moldova</w:t>
            </w:r>
            <w:r w:rsidR="00BC23B0">
              <w:rPr>
                <w:rFonts w:ascii="Times New Roman" w:hAnsi="Times New Roman" w:cs="Times New Roman"/>
                <w:sz w:val="24"/>
                <w:szCs w:val="24"/>
              </w:rPr>
              <w:t>, ale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3B0">
              <w:rPr>
                <w:rFonts w:ascii="Times New Roman" w:hAnsi="Times New Roman" w:cs="Times New Roman"/>
                <w:sz w:val="24"/>
                <w:szCs w:val="24"/>
              </w:rPr>
              <w:t>ONG-</w:t>
            </w:r>
            <w:proofErr w:type="spellStart"/>
            <w:r w:rsidR="00BC23B0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BC23B0">
              <w:rPr>
                <w:rFonts w:ascii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="00BC23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C23B0">
              <w:rPr>
                <w:rFonts w:ascii="Times New Roman" w:hAnsi="Times New Roman" w:cs="Times New Roman"/>
                <w:sz w:val="24"/>
                <w:szCs w:val="24"/>
              </w:rPr>
              <w:t xml:space="preserve"> domeniu</w:t>
            </w:r>
            <w:bookmarkStart w:id="0" w:name="_GoBack"/>
            <w:bookmarkEnd w:id="0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>agenţi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prestatori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3E7067" w:rsidRPr="0083340D" w:rsidRDefault="007A608A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Mijloacele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lucru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echipamentul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utilizat</w:t>
            </w:r>
            <w:proofErr w:type="spellEnd"/>
          </w:p>
          <w:p w:rsidR="00960D63" w:rsidRPr="0083340D" w:rsidRDefault="0035468B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ulegeri de acte normative;</w:t>
            </w:r>
          </w:p>
          <w:p w:rsidR="002E7D02" w:rsidRPr="0083340D" w:rsidRDefault="006D05F9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Instrumente de evaluare </w:t>
            </w:r>
            <w:proofErr w:type="spellStart"/>
            <w:r w:rsidR="00EC0F38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kinetoterapeutică</w:t>
            </w:r>
            <w:proofErr w:type="spellEnd"/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etc.;</w:t>
            </w:r>
          </w:p>
          <w:p w:rsidR="00960D63" w:rsidRPr="0083340D" w:rsidRDefault="00960D63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Computer, imprimantă, fax, telefon;</w:t>
            </w:r>
          </w:p>
          <w:p w:rsidR="00960D63" w:rsidRPr="0083340D" w:rsidRDefault="00960D63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Internet;</w:t>
            </w:r>
          </w:p>
          <w:p w:rsidR="00960D63" w:rsidRPr="0083340D" w:rsidRDefault="006D05F9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Presa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periodică din domeniu;</w:t>
            </w:r>
          </w:p>
          <w:p w:rsidR="00960D63" w:rsidRPr="0083340D" w:rsidRDefault="0035468B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Literatură de specialitate în domeniul </w:t>
            </w:r>
            <w:r w:rsidR="00EC0F38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medical</w:t>
            </w:r>
            <w:r w:rsidR="00004391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7A608A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Condiţiile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0D63" w:rsidRPr="0083340D" w:rsidRDefault="00960D63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Regim de muncă: 4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 ore pe săptămână, 8 ore pe zi</w:t>
            </w:r>
          </w:p>
          <w:p w:rsidR="00960D63" w:rsidRPr="0083340D" w:rsidRDefault="00960D63" w:rsidP="002971A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Program de muncă: luni-vineri, orele 8.00-1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7.00, pauza de masă 12.00-13.00</w:t>
            </w:r>
          </w:p>
          <w:p w:rsidR="00945876" w:rsidRPr="0083340D" w:rsidRDefault="00960D63" w:rsidP="002971AE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Activitate prepon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derent în teren (4 zile pe săptă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mână) şi în birou (1 zi)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2763C9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</w:tr>
      <w:tr w:rsidR="007A608A" w:rsidRPr="0083340D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Cerinţele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persoană</w:t>
            </w:r>
            <w:proofErr w:type="spellEnd"/>
          </w:p>
        </w:tc>
      </w:tr>
      <w:tr w:rsidR="007A608A" w:rsidRPr="0083340D" w:rsidTr="00092C58">
        <w:trPr>
          <w:trHeight w:val="841"/>
        </w:trPr>
        <w:tc>
          <w:tcPr>
            <w:tcW w:w="9747" w:type="dxa"/>
          </w:tcPr>
          <w:p w:rsidR="00092C58" w:rsidRPr="0083340D" w:rsidRDefault="003E7067" w:rsidP="008334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EC0F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superioare în </w:t>
            </w:r>
            <w:proofErr w:type="spellStart"/>
            <w:r w:rsidR="00EC0F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kinetoterapie</w:t>
            </w:r>
            <w:proofErr w:type="spellEnd"/>
            <w:r w:rsidR="00EC0F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studii medii de specialitate în domeniul medical</w:t>
            </w:r>
          </w:p>
          <w:p w:rsidR="003E7067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xperienţă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Preferabil </w:t>
            </w:r>
            <w:r w:rsidR="00A20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experienţă </w:t>
            </w:r>
            <w:r w:rsidR="00EC0F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relevantă în </w:t>
            </w:r>
            <w:r w:rsidR="00E574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sistemul de sănătate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Cunoştinţe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legislației în domeniul </w:t>
            </w:r>
            <w:proofErr w:type="spellStart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dizabilității</w:t>
            </w:r>
            <w:proofErr w:type="spellEnd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 sistemului</w:t>
            </w:r>
            <w:r w:rsidR="00A8575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protecție socială în Republica Moldova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83340D" w:rsidRDefault="00A85753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Cunoștințe de specialitate (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metode, tehnici și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evaluare)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Cunoaşterea caracteristicilor beneficiarilor</w:t>
            </w:r>
            <w:r w:rsidR="00092C58"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 Serviciului</w:t>
            </w: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Cunoaşterea excelentă a limbilor română şi rusă;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Cunoștințe operare la calculator în programele: Word, Excel, Internet, Power Point.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Abilităţi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Abilități de relaționare interpersonală;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Competențe de aplicare a instrumentelor specifice de lucru;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excelentă de analiză şi sinteză, interpretare corectă a datelor, situaţiilor;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Competență de </w:t>
            </w:r>
            <w:r w:rsidR="005975CC"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auto</w:t>
            </w: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instruire;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de lucru independent și în echipă;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Competență de comunicare scris și verbal.</w:t>
            </w:r>
          </w:p>
          <w:p w:rsidR="00F66605" w:rsidRPr="0083340D" w:rsidRDefault="007A608A" w:rsidP="0083340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24.   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Atitudini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comportamente</w:t>
            </w:r>
            <w:proofErr w:type="spellEnd"/>
            <w:r w:rsidR="00AB38CD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Integritate, </w:t>
            </w:r>
            <w:r w:rsidR="00E70BCB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spirit de iniţiativă, 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empatie, toleranţă, </w:t>
            </w:r>
            <w:r w:rsidR="003C773F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esponsabilitate, capacitate de decizie, confidențialitate, onestitate</w:t>
            </w:r>
            <w:r w:rsidR="00E70BCB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, flexibilitate, rezistenţă la efort şi stres, tendinţă spre dezvoltare profesională continuă. </w:t>
            </w:r>
            <w:r w:rsidR="00092C58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7A608A" w:rsidRPr="0083340D" w:rsidTr="003E7067">
        <w:tc>
          <w:tcPr>
            <w:tcW w:w="9747" w:type="dxa"/>
          </w:tcPr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Întocmită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întocmirii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Vizată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Subdiviziunea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resurse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ncţia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  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A608A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funcţiei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608A" w:rsidRPr="0083340D" w:rsidRDefault="007A608A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986" w:rsidRPr="0083340D" w:rsidRDefault="00435986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5986" w:rsidRPr="008334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D" w:rsidRDefault="00224B3D" w:rsidP="005975CC">
      <w:pPr>
        <w:spacing w:after="0" w:line="240" w:lineRule="auto"/>
      </w:pPr>
      <w:r>
        <w:separator/>
      </w:r>
    </w:p>
  </w:endnote>
  <w:endnote w:type="continuationSeparator" w:id="0">
    <w:p w:rsidR="00224B3D" w:rsidRDefault="00224B3D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3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D" w:rsidRDefault="00224B3D" w:rsidP="005975CC">
      <w:pPr>
        <w:spacing w:after="0" w:line="240" w:lineRule="auto"/>
      </w:pPr>
      <w:r>
        <w:separator/>
      </w:r>
    </w:p>
  </w:footnote>
  <w:footnote w:type="continuationSeparator" w:id="0">
    <w:p w:rsidR="00224B3D" w:rsidRDefault="00224B3D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1005ED9"/>
    <w:multiLevelType w:val="hybridMultilevel"/>
    <w:tmpl w:val="F9084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2BFA"/>
    <w:multiLevelType w:val="hybridMultilevel"/>
    <w:tmpl w:val="AF9CA5F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90AE3"/>
    <w:multiLevelType w:val="hybridMultilevel"/>
    <w:tmpl w:val="9C4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12C3"/>
    <w:multiLevelType w:val="hybridMultilevel"/>
    <w:tmpl w:val="DB260458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844666"/>
    <w:multiLevelType w:val="hybridMultilevel"/>
    <w:tmpl w:val="256E4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571B3"/>
    <w:multiLevelType w:val="hybridMultilevel"/>
    <w:tmpl w:val="848E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94B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2659C5"/>
    <w:multiLevelType w:val="hybridMultilevel"/>
    <w:tmpl w:val="4F6C44FE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1F6633"/>
    <w:multiLevelType w:val="hybridMultilevel"/>
    <w:tmpl w:val="202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5FC43787"/>
    <w:multiLevelType w:val="hybridMultilevel"/>
    <w:tmpl w:val="FC5023D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3A55D3"/>
    <w:multiLevelType w:val="hybridMultilevel"/>
    <w:tmpl w:val="F176014C"/>
    <w:lvl w:ilvl="0" w:tplc="24B0FDF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>
    <w:nsid w:val="7C7739E7"/>
    <w:multiLevelType w:val="hybridMultilevel"/>
    <w:tmpl w:val="078C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20"/>
  </w:num>
  <w:num w:numId="6">
    <w:abstractNumId w:val="15"/>
  </w:num>
  <w:num w:numId="7">
    <w:abstractNumId w:val="17"/>
  </w:num>
  <w:num w:numId="8">
    <w:abstractNumId w:val="2"/>
  </w:num>
  <w:num w:numId="9">
    <w:abstractNumId w:val="16"/>
  </w:num>
  <w:num w:numId="10">
    <w:abstractNumId w:val="13"/>
  </w:num>
  <w:num w:numId="11">
    <w:abstractNumId w:val="1"/>
  </w:num>
  <w:num w:numId="12">
    <w:abstractNumId w:val="9"/>
  </w:num>
  <w:num w:numId="13">
    <w:abstractNumId w:val="19"/>
  </w:num>
  <w:num w:numId="14">
    <w:abstractNumId w:val="7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21"/>
  </w:num>
  <w:num w:numId="20">
    <w:abstractNumId w:val="11"/>
  </w:num>
  <w:num w:numId="21">
    <w:abstractNumId w:val="0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107D0"/>
    <w:rsid w:val="00081B74"/>
    <w:rsid w:val="00092C58"/>
    <w:rsid w:val="00094B28"/>
    <w:rsid w:val="0010480D"/>
    <w:rsid w:val="00144BB1"/>
    <w:rsid w:val="00175AE9"/>
    <w:rsid w:val="0018033B"/>
    <w:rsid w:val="00190D7B"/>
    <w:rsid w:val="001B0A85"/>
    <w:rsid w:val="00206831"/>
    <w:rsid w:val="0021628A"/>
    <w:rsid w:val="00224B3D"/>
    <w:rsid w:val="00232361"/>
    <w:rsid w:val="00232887"/>
    <w:rsid w:val="002452F2"/>
    <w:rsid w:val="00272EDC"/>
    <w:rsid w:val="002763C9"/>
    <w:rsid w:val="002971AE"/>
    <w:rsid w:val="002C5BD4"/>
    <w:rsid w:val="002E7D02"/>
    <w:rsid w:val="00332665"/>
    <w:rsid w:val="0035468B"/>
    <w:rsid w:val="00364EB1"/>
    <w:rsid w:val="00386F66"/>
    <w:rsid w:val="003C408E"/>
    <w:rsid w:val="003C773F"/>
    <w:rsid w:val="003D236C"/>
    <w:rsid w:val="003E7067"/>
    <w:rsid w:val="0040132A"/>
    <w:rsid w:val="00423DB1"/>
    <w:rsid w:val="0043004F"/>
    <w:rsid w:val="00435986"/>
    <w:rsid w:val="004A3845"/>
    <w:rsid w:val="004B5B52"/>
    <w:rsid w:val="004B5EBA"/>
    <w:rsid w:val="004E0FC1"/>
    <w:rsid w:val="005462C5"/>
    <w:rsid w:val="005741D4"/>
    <w:rsid w:val="005819B9"/>
    <w:rsid w:val="005975CC"/>
    <w:rsid w:val="005B6380"/>
    <w:rsid w:val="005F34EF"/>
    <w:rsid w:val="006672A2"/>
    <w:rsid w:val="006767ED"/>
    <w:rsid w:val="00685EA7"/>
    <w:rsid w:val="0068662B"/>
    <w:rsid w:val="00690425"/>
    <w:rsid w:val="006C6CFF"/>
    <w:rsid w:val="006D05F9"/>
    <w:rsid w:val="007314D2"/>
    <w:rsid w:val="0076304A"/>
    <w:rsid w:val="00765C94"/>
    <w:rsid w:val="007A608A"/>
    <w:rsid w:val="00822672"/>
    <w:rsid w:val="0083340D"/>
    <w:rsid w:val="00851A74"/>
    <w:rsid w:val="008804FF"/>
    <w:rsid w:val="00892979"/>
    <w:rsid w:val="00894E7B"/>
    <w:rsid w:val="008A1204"/>
    <w:rsid w:val="008A639B"/>
    <w:rsid w:val="008B103F"/>
    <w:rsid w:val="008D1181"/>
    <w:rsid w:val="008D3082"/>
    <w:rsid w:val="008E0247"/>
    <w:rsid w:val="009076DE"/>
    <w:rsid w:val="00915DCA"/>
    <w:rsid w:val="00922035"/>
    <w:rsid w:val="009236A2"/>
    <w:rsid w:val="00926E12"/>
    <w:rsid w:val="00945876"/>
    <w:rsid w:val="009566E5"/>
    <w:rsid w:val="00960D63"/>
    <w:rsid w:val="00962706"/>
    <w:rsid w:val="009D0E06"/>
    <w:rsid w:val="00A05C56"/>
    <w:rsid w:val="00A20CE2"/>
    <w:rsid w:val="00A4657E"/>
    <w:rsid w:val="00A7749F"/>
    <w:rsid w:val="00A85753"/>
    <w:rsid w:val="00A85DEC"/>
    <w:rsid w:val="00AB38CD"/>
    <w:rsid w:val="00AB71E8"/>
    <w:rsid w:val="00AC145F"/>
    <w:rsid w:val="00B35373"/>
    <w:rsid w:val="00B55B69"/>
    <w:rsid w:val="00B95FEF"/>
    <w:rsid w:val="00BA01F6"/>
    <w:rsid w:val="00BB0897"/>
    <w:rsid w:val="00BC23B0"/>
    <w:rsid w:val="00BC76D3"/>
    <w:rsid w:val="00BF36A5"/>
    <w:rsid w:val="00C2187E"/>
    <w:rsid w:val="00C33E9C"/>
    <w:rsid w:val="00C45CB9"/>
    <w:rsid w:val="00CB79B3"/>
    <w:rsid w:val="00CC0098"/>
    <w:rsid w:val="00CC6362"/>
    <w:rsid w:val="00CE142E"/>
    <w:rsid w:val="00CF7932"/>
    <w:rsid w:val="00D07C5D"/>
    <w:rsid w:val="00D212F4"/>
    <w:rsid w:val="00D40716"/>
    <w:rsid w:val="00D4558C"/>
    <w:rsid w:val="00DC5F12"/>
    <w:rsid w:val="00DD008F"/>
    <w:rsid w:val="00DE6186"/>
    <w:rsid w:val="00E5741B"/>
    <w:rsid w:val="00E70BCB"/>
    <w:rsid w:val="00EC0F38"/>
    <w:rsid w:val="00ED55B6"/>
    <w:rsid w:val="00ED7090"/>
    <w:rsid w:val="00F16644"/>
    <w:rsid w:val="00F224FF"/>
    <w:rsid w:val="00F30BEE"/>
    <w:rsid w:val="00F40B79"/>
    <w:rsid w:val="00F55ADB"/>
    <w:rsid w:val="00F575C2"/>
    <w:rsid w:val="00F65162"/>
    <w:rsid w:val="00F66605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34AF-FE8D-4B35-A23E-1E1B3B32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45</cp:revision>
  <cp:lastPrinted>2017-02-15T10:46:00Z</cp:lastPrinted>
  <dcterms:created xsi:type="dcterms:W3CDTF">2017-01-24T08:59:00Z</dcterms:created>
  <dcterms:modified xsi:type="dcterms:W3CDTF">2017-03-14T09:09:00Z</dcterms:modified>
</cp:coreProperties>
</file>